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4785" w14:textId="77777777" w:rsidR="00D106D4" w:rsidRPr="00E121BA" w:rsidRDefault="00D106D4" w:rsidP="00D9738A">
      <w:pPr>
        <w:tabs>
          <w:tab w:val="left" w:pos="0"/>
          <w:tab w:val="left" w:pos="284"/>
        </w:tabs>
        <w:suppressAutoHyphens/>
        <w:spacing w:after="0" w:line="240" w:lineRule="auto"/>
        <w:rPr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59785704" w14:textId="77777777" w:rsidR="00D9738A" w:rsidRDefault="00E121BA" w:rsidP="00E121BA">
      <w:pPr>
        <w:pStyle w:val="af7"/>
        <w:tabs>
          <w:tab w:val="left" w:pos="1380"/>
          <w:tab w:val="center" w:pos="4677"/>
        </w:tabs>
        <w:jc w:val="left"/>
        <w:rPr>
          <w:rStyle w:val="A10"/>
          <w:b/>
          <w:bCs w:val="0"/>
          <w:color w:val="000000"/>
          <w:sz w:val="32"/>
          <w:szCs w:val="32"/>
        </w:rPr>
      </w:pPr>
      <w:r>
        <w:tab/>
      </w:r>
      <w:r>
        <w:tab/>
      </w:r>
      <w:r w:rsidR="00A75997">
        <w:t>СОГЛАШЕНИЕ</w:t>
      </w:r>
      <w:r w:rsidR="001D3AA5" w:rsidRPr="005B1237">
        <w:t xml:space="preserve"> </w:t>
      </w:r>
      <w:r w:rsidR="001D3AA5" w:rsidRPr="005B1237">
        <w:rPr>
          <w:rStyle w:val="A10"/>
          <w:b/>
          <w:bCs w:val="0"/>
          <w:color w:val="000000"/>
          <w:sz w:val="32"/>
          <w:szCs w:val="32"/>
        </w:rPr>
        <w:t xml:space="preserve"> </w:t>
      </w:r>
    </w:p>
    <w:p w14:paraId="1835984A" w14:textId="77777777" w:rsidR="001D3AA5" w:rsidRDefault="00D9738A" w:rsidP="005B1237">
      <w:pPr>
        <w:pStyle w:val="af7"/>
        <w:rPr>
          <w:rStyle w:val="A10"/>
          <w:b/>
          <w:bCs w:val="0"/>
          <w:color w:val="000000"/>
          <w:sz w:val="32"/>
          <w:szCs w:val="32"/>
        </w:rPr>
      </w:pPr>
      <w:r>
        <w:rPr>
          <w:rStyle w:val="A10"/>
          <w:b/>
          <w:bCs w:val="0"/>
          <w:color w:val="000000"/>
          <w:sz w:val="32"/>
          <w:szCs w:val="32"/>
        </w:rPr>
        <w:t>О ПОДГОТОВИТЕЛЬНЫХ РАБОТАХ</w:t>
      </w:r>
      <w:r w:rsidR="001D3AA5" w:rsidRPr="005B1237">
        <w:rPr>
          <w:rStyle w:val="A10"/>
          <w:b/>
          <w:bCs w:val="0"/>
          <w:color w:val="000000"/>
          <w:sz w:val="32"/>
          <w:szCs w:val="32"/>
        </w:rPr>
        <w:t xml:space="preserve"> </w:t>
      </w:r>
    </w:p>
    <w:p w14:paraId="0B97C591" w14:textId="77777777" w:rsidR="00E121BA" w:rsidRDefault="00E121BA" w:rsidP="00E121BA">
      <w:pPr>
        <w:pStyle w:val="afc"/>
        <w:rPr>
          <w:rFonts w:ascii="Calibri" w:eastAsiaTheme="minorHAnsi" w:hAnsi="Calibri" w:cs="Calibri"/>
          <w:color w:val="000000"/>
        </w:rPr>
      </w:pPr>
    </w:p>
    <w:p w14:paraId="6FD4E7FA" w14:textId="77777777" w:rsidR="005751B8" w:rsidRPr="0063506F" w:rsidRDefault="00B815FE" w:rsidP="00595086">
      <w:pPr>
        <w:pStyle w:val="afc"/>
      </w:pPr>
      <w:r w:rsidRPr="0063506F">
        <w:t xml:space="preserve">  </w:t>
      </w:r>
      <w:r w:rsidR="00FA26AE" w:rsidRPr="0063506F">
        <w:t>г</w:t>
      </w:r>
      <w:r w:rsidR="001D3AA5" w:rsidRPr="0063506F">
        <w:t xml:space="preserve">. </w:t>
      </w:r>
      <w:commentRangeStart w:id="1"/>
      <w:r w:rsidR="00515494" w:rsidRPr="0063506F">
        <w:t>________________</w:t>
      </w:r>
      <w:commentRangeEnd w:id="1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1"/>
      </w:r>
      <w:r w:rsidR="00515494" w:rsidRPr="0063506F">
        <w:tab/>
      </w:r>
      <w:commentRangeStart w:id="2"/>
      <w:r w:rsidR="00FA26AE" w:rsidRPr="0063506F">
        <w:t xml:space="preserve">«____» _________________ </w:t>
      </w:r>
      <w:r w:rsidR="001D3AA5" w:rsidRPr="0063506F">
        <w:t>20</w:t>
      </w:r>
      <w:r w:rsidR="00E121BA" w:rsidRPr="0063506F">
        <w:t>_</w:t>
      </w:r>
      <w:r w:rsidR="00FA26AE" w:rsidRPr="0063506F">
        <w:t>_</w:t>
      </w:r>
      <w:r w:rsidR="001D3AA5" w:rsidRPr="0063506F">
        <w:t xml:space="preserve"> года</w:t>
      </w:r>
      <w:commentRangeEnd w:id="2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2"/>
      </w:r>
      <w:r w:rsidR="00D84F2D" w:rsidRPr="0063506F">
        <w:br/>
      </w:r>
    </w:p>
    <w:p w14:paraId="3769216D" w14:textId="77777777" w:rsidR="00B815FE" w:rsidRDefault="003E5F2E" w:rsidP="00595086">
      <w:pPr>
        <w:pStyle w:val="afc"/>
      </w:pPr>
      <w:r w:rsidRPr="0063506F">
        <w:rPr>
          <w:b/>
        </w:rPr>
        <w:tab/>
      </w:r>
      <w:commentRangeStart w:id="3"/>
      <w:r w:rsidR="00A75997" w:rsidRPr="0063506F">
        <w:rPr>
          <w:b/>
        </w:rPr>
        <w:t>__________________</w:t>
      </w:r>
      <w:r w:rsidR="00641815" w:rsidRPr="0063506F">
        <w:rPr>
          <w:b/>
        </w:rPr>
        <w:t>___________</w:t>
      </w:r>
      <w:r w:rsidR="00E121BA" w:rsidRPr="0063506F">
        <w:rPr>
          <w:b/>
        </w:rPr>
        <w:t>__________________</w:t>
      </w:r>
      <w:r w:rsidR="00641815" w:rsidRPr="0063506F">
        <w:rPr>
          <w:b/>
        </w:rPr>
        <w:t>_____</w:t>
      </w:r>
      <w:commentRangeEnd w:id="3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3"/>
      </w:r>
      <w:r w:rsidR="00F019EE" w:rsidRPr="0063506F">
        <w:t>,  именуемое в дальнейшем «</w:t>
      </w:r>
      <w:r w:rsidR="00D445A1" w:rsidRPr="0063506F">
        <w:t>П</w:t>
      </w:r>
      <w:r w:rsidR="00102B9D" w:rsidRPr="0063506F">
        <w:t>оставщик</w:t>
      </w:r>
      <w:r w:rsidR="00F019EE" w:rsidRPr="0063506F">
        <w:t xml:space="preserve">», в </w:t>
      </w:r>
      <w:r w:rsidR="00F357D3" w:rsidRPr="0063506F">
        <w:t>л</w:t>
      </w:r>
      <w:r w:rsidR="00F019EE" w:rsidRPr="0063506F">
        <w:t>ице</w:t>
      </w:r>
      <w:commentRangeStart w:id="4"/>
      <w:r w:rsidR="00A75997" w:rsidRPr="0063506F">
        <w:t>___________________________</w:t>
      </w:r>
      <w:commentRangeEnd w:id="4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4"/>
      </w:r>
      <w:r w:rsidR="00A75997" w:rsidRPr="0063506F">
        <w:t xml:space="preserve">,  действующего на основании </w:t>
      </w:r>
      <w:commentRangeStart w:id="5"/>
      <w:r w:rsidR="00A75997" w:rsidRPr="0063506F">
        <w:t>____________</w:t>
      </w:r>
      <w:commentRangeEnd w:id="5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5"/>
      </w:r>
      <w:r w:rsidR="00F019EE" w:rsidRPr="0063506F">
        <w:t>, с одной стороны,</w:t>
      </w:r>
      <w:r w:rsidR="00641815" w:rsidRPr="0063506F">
        <w:t xml:space="preserve"> и </w:t>
      </w:r>
      <w:r w:rsidR="00F019EE" w:rsidRPr="0063506F">
        <w:t xml:space="preserve"> </w:t>
      </w:r>
      <w:commentRangeStart w:id="6"/>
      <w:r w:rsidR="00E121BA" w:rsidRPr="0063506F">
        <w:rPr>
          <w:rFonts w:cs="Times New Roman"/>
          <w:b/>
          <w:noProof/>
          <w:spacing w:val="-6"/>
        </w:rPr>
        <w:t>_________________________________________</w:t>
      </w:r>
      <w:commentRangeEnd w:id="6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6"/>
      </w:r>
      <w:r w:rsidR="00F019EE" w:rsidRPr="0063506F">
        <w:rPr>
          <w:rFonts w:cs="Times New Roman"/>
          <w:noProof/>
          <w:spacing w:val="-6"/>
        </w:rPr>
        <w:t xml:space="preserve">, </w:t>
      </w:r>
      <w:r w:rsidR="00F357D3" w:rsidRPr="0063506F">
        <w:rPr>
          <w:rFonts w:cs="Times New Roman"/>
          <w:noProof/>
          <w:spacing w:val="-6"/>
        </w:rPr>
        <w:t>именуемое в дальнейшем «</w:t>
      </w:r>
      <w:r w:rsidR="00D445A1" w:rsidRPr="0063506F">
        <w:rPr>
          <w:rFonts w:cs="Times New Roman"/>
          <w:noProof/>
          <w:spacing w:val="-6"/>
        </w:rPr>
        <w:t>П</w:t>
      </w:r>
      <w:r w:rsidR="00102B9D" w:rsidRPr="0063506F">
        <w:rPr>
          <w:rFonts w:cs="Times New Roman"/>
          <w:noProof/>
          <w:spacing w:val="-6"/>
        </w:rPr>
        <w:t>окупатель</w:t>
      </w:r>
      <w:r w:rsidR="00F019EE" w:rsidRPr="0063506F">
        <w:rPr>
          <w:rFonts w:cs="Times New Roman"/>
          <w:noProof/>
          <w:spacing w:val="-6"/>
        </w:rPr>
        <w:t xml:space="preserve">», в </w:t>
      </w:r>
      <w:r w:rsidR="00641815" w:rsidRPr="0063506F">
        <w:rPr>
          <w:rFonts w:cs="Times New Roman"/>
          <w:noProof/>
          <w:spacing w:val="-6"/>
        </w:rPr>
        <w:t xml:space="preserve">лице </w:t>
      </w:r>
      <w:commentRangeStart w:id="7"/>
      <w:r w:rsidR="00641815" w:rsidRPr="0063506F">
        <w:rPr>
          <w:rFonts w:cs="Times New Roman"/>
          <w:noProof/>
          <w:spacing w:val="-6"/>
        </w:rPr>
        <w:t>_____________________________________________________________________</w:t>
      </w:r>
      <w:commentRangeEnd w:id="7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7"/>
      </w:r>
      <w:r w:rsidR="00F019EE" w:rsidRPr="0063506F">
        <w:rPr>
          <w:rFonts w:cs="Times New Roman"/>
          <w:noProof/>
          <w:spacing w:val="-6"/>
        </w:rPr>
        <w:t>, действующего</w:t>
      </w:r>
      <w:r w:rsidR="00A75997" w:rsidRPr="0063506F">
        <w:rPr>
          <w:rFonts w:cs="Times New Roman"/>
          <w:noProof/>
          <w:spacing w:val="-6"/>
        </w:rPr>
        <w:t xml:space="preserve"> </w:t>
      </w:r>
      <w:r w:rsidR="00F019EE" w:rsidRPr="0063506F">
        <w:rPr>
          <w:rFonts w:cs="Times New Roman"/>
          <w:noProof/>
          <w:spacing w:val="-6"/>
        </w:rPr>
        <w:t xml:space="preserve">на основании </w:t>
      </w:r>
      <w:commentRangeStart w:id="8"/>
      <w:r w:rsidR="00A75997" w:rsidRPr="0063506F">
        <w:rPr>
          <w:rFonts w:cs="Times New Roman"/>
          <w:noProof/>
          <w:spacing w:val="-6"/>
        </w:rPr>
        <w:t>_________________</w:t>
      </w:r>
      <w:commentRangeEnd w:id="8"/>
      <w:r w:rsidR="00D445A1" w:rsidRPr="0063506F">
        <w:rPr>
          <w:rStyle w:val="aff5"/>
          <w:rFonts w:eastAsiaTheme="minorHAnsi" w:cstheme="minorBidi"/>
          <w:sz w:val="24"/>
          <w:szCs w:val="24"/>
        </w:rPr>
        <w:commentReference w:id="8"/>
      </w:r>
      <w:r w:rsidR="00F019EE" w:rsidRPr="0063506F">
        <w:t xml:space="preserve"> с</w:t>
      </w:r>
      <w:r w:rsidR="00ED2230" w:rsidRPr="0063506F">
        <w:t xml:space="preserve"> другой стороны, в дальнейшем</w:t>
      </w:r>
      <w:r w:rsidR="00F019EE" w:rsidRPr="0063506F">
        <w:t xml:space="preserve"> совмес</w:t>
      </w:r>
      <w:r w:rsidR="00A75997" w:rsidRPr="0063506F">
        <w:t xml:space="preserve">тно </w:t>
      </w:r>
      <w:r w:rsidR="00ED2230" w:rsidRPr="0063506F">
        <w:t xml:space="preserve">именуемые </w:t>
      </w:r>
      <w:r w:rsidR="00A75997" w:rsidRPr="0063506F">
        <w:t>Стороны</w:t>
      </w:r>
      <w:r w:rsidR="005B4E03" w:rsidRPr="0063506F">
        <w:t xml:space="preserve"> </w:t>
      </w:r>
      <w:r w:rsidR="005B4E03" w:rsidRPr="0063506F">
        <w:rPr>
          <w:rFonts w:ascii="Calibri" w:hAnsi="Calibri"/>
        </w:rPr>
        <w:t>или каждая индивидуально Сторона</w:t>
      </w:r>
      <w:r w:rsidR="00A75997" w:rsidRPr="0063506F">
        <w:t xml:space="preserve">, заключили настоящее </w:t>
      </w:r>
      <w:r w:rsidR="00102B9D" w:rsidRPr="0063506F">
        <w:t>С</w:t>
      </w:r>
      <w:r w:rsidR="00A75997" w:rsidRPr="0063506F">
        <w:t>оглашение</w:t>
      </w:r>
      <w:r w:rsidR="00F019EE" w:rsidRPr="0063506F">
        <w:t xml:space="preserve"> о </w:t>
      </w:r>
      <w:r w:rsidR="00641815" w:rsidRPr="0063506F">
        <w:t>н</w:t>
      </w:r>
      <w:r w:rsidR="00F019EE" w:rsidRPr="0063506F">
        <w:t>ижеследующем:</w:t>
      </w:r>
    </w:p>
    <w:p w14:paraId="668F84BF" w14:textId="77777777" w:rsidR="0063506F" w:rsidRPr="0063506F" w:rsidRDefault="0063506F" w:rsidP="0063506F">
      <w:pPr>
        <w:pStyle w:val="affb"/>
        <w:jc w:val="both"/>
        <w:rPr>
          <w:sz w:val="24"/>
          <w:szCs w:val="24"/>
        </w:rPr>
      </w:pPr>
    </w:p>
    <w:p w14:paraId="4DD32099" w14:textId="77777777" w:rsidR="00102B9D" w:rsidRPr="00595086" w:rsidRDefault="00102B9D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 xml:space="preserve">Стороны договорились о том, что </w:t>
      </w:r>
      <w:r w:rsidR="00B0609B" w:rsidRPr="00595086">
        <w:rPr>
          <w:sz w:val="24"/>
          <w:szCs w:val="24"/>
        </w:rPr>
        <w:t>Поставщик</w:t>
      </w:r>
      <w:r w:rsidRPr="00595086">
        <w:rPr>
          <w:sz w:val="24"/>
          <w:szCs w:val="24"/>
        </w:rPr>
        <w:t xml:space="preserve"> начнет </w:t>
      </w:r>
      <w:r w:rsidR="00C2014E" w:rsidRPr="00595086">
        <w:rPr>
          <w:sz w:val="24"/>
          <w:szCs w:val="24"/>
        </w:rPr>
        <w:t>выполнение</w:t>
      </w:r>
      <w:r w:rsidR="00276211">
        <w:rPr>
          <w:sz w:val="24"/>
          <w:szCs w:val="24"/>
        </w:rPr>
        <w:t xml:space="preserve"> Базисного инжиниринга</w:t>
      </w:r>
      <w:r w:rsidR="002F0D13">
        <w:rPr>
          <w:sz w:val="24"/>
          <w:szCs w:val="24"/>
        </w:rPr>
        <w:t xml:space="preserve"> (Технического проекта)</w:t>
      </w:r>
      <w:r w:rsidR="00276211">
        <w:rPr>
          <w:sz w:val="24"/>
          <w:szCs w:val="24"/>
        </w:rPr>
        <w:t xml:space="preserve"> </w:t>
      </w:r>
      <w:r w:rsidR="00237DF2" w:rsidRPr="00595086">
        <w:rPr>
          <w:sz w:val="24"/>
          <w:szCs w:val="24"/>
        </w:rPr>
        <w:t xml:space="preserve">(далее по тексту «Подготовительные работы») </w:t>
      </w:r>
      <w:r w:rsidRPr="00595086">
        <w:rPr>
          <w:sz w:val="24"/>
          <w:szCs w:val="24"/>
        </w:rPr>
        <w:t>с «____»__________ 20__ года в соответствии с настоящим Соглашением, несмотря на то, что основной Договор, определяющий взаимные права и обязательства Сторон в отношении «</w:t>
      </w:r>
      <w:commentRangeStart w:id="9"/>
      <w:r w:rsidRPr="00595086">
        <w:rPr>
          <w:sz w:val="24"/>
          <w:szCs w:val="24"/>
        </w:rPr>
        <w:t>_________</w:t>
      </w:r>
      <w:commentRangeEnd w:id="9"/>
      <w:r w:rsidRPr="00595086">
        <w:rPr>
          <w:rStyle w:val="aff5"/>
          <w:rFonts w:ascii="Calibri" w:hAnsi="Calibri" w:cs="Calibri"/>
          <w:sz w:val="24"/>
          <w:szCs w:val="24"/>
        </w:rPr>
        <w:commentReference w:id="9"/>
      </w:r>
      <w:r w:rsidRPr="00595086">
        <w:rPr>
          <w:sz w:val="24"/>
          <w:szCs w:val="24"/>
        </w:rPr>
        <w:t>»</w:t>
      </w:r>
      <w:r w:rsidR="00C44D4F">
        <w:rPr>
          <w:sz w:val="24"/>
          <w:szCs w:val="24"/>
        </w:rPr>
        <w:t xml:space="preserve"> (далее – «Объект»)</w:t>
      </w:r>
      <w:r w:rsidRPr="00595086">
        <w:rPr>
          <w:sz w:val="24"/>
          <w:szCs w:val="24"/>
        </w:rPr>
        <w:t>, ещё подлежит обсуждению и согласованию Сторонами.</w:t>
      </w:r>
    </w:p>
    <w:p w14:paraId="48378299" w14:textId="77777777" w:rsidR="004A5356" w:rsidRPr="00595086" w:rsidRDefault="00B0609B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rFonts w:cs="Arial"/>
          <w:bCs/>
          <w:sz w:val="24"/>
          <w:szCs w:val="24"/>
        </w:rPr>
        <w:t>Поставщик начинает выполнять</w:t>
      </w:r>
      <w:r w:rsidR="002E1119" w:rsidRPr="00595086">
        <w:rPr>
          <w:rFonts w:cs="Arial"/>
          <w:bCs/>
          <w:sz w:val="24"/>
          <w:szCs w:val="24"/>
        </w:rPr>
        <w:t xml:space="preserve"> Подготовительные работы</w:t>
      </w:r>
      <w:r w:rsidRPr="00595086">
        <w:rPr>
          <w:rFonts w:cs="Arial"/>
          <w:bCs/>
          <w:sz w:val="24"/>
          <w:szCs w:val="24"/>
        </w:rPr>
        <w:t xml:space="preserve"> в соответствии с согласованными Сторонами </w:t>
      </w:r>
      <w:r w:rsidR="00276211">
        <w:rPr>
          <w:rFonts w:cs="Arial"/>
          <w:bCs/>
          <w:sz w:val="24"/>
          <w:szCs w:val="24"/>
        </w:rPr>
        <w:t>Техническим заданием, Т</w:t>
      </w:r>
      <w:r w:rsidRPr="00595086">
        <w:rPr>
          <w:rFonts w:cs="Arial"/>
          <w:bCs/>
          <w:sz w:val="24"/>
          <w:szCs w:val="24"/>
        </w:rPr>
        <w:t>ехнической спецификаци</w:t>
      </w:r>
      <w:r w:rsidR="004A5356" w:rsidRPr="00595086">
        <w:rPr>
          <w:rFonts w:cs="Arial"/>
          <w:bCs/>
          <w:sz w:val="24"/>
          <w:szCs w:val="24"/>
        </w:rPr>
        <w:t>ей</w:t>
      </w:r>
      <w:r w:rsidRPr="00595086">
        <w:rPr>
          <w:rFonts w:cs="Arial"/>
          <w:bCs/>
          <w:sz w:val="24"/>
          <w:szCs w:val="24"/>
        </w:rPr>
        <w:t xml:space="preserve"> (спецификаци</w:t>
      </w:r>
      <w:r w:rsidR="004A5356" w:rsidRPr="00595086">
        <w:rPr>
          <w:rFonts w:cs="Arial"/>
          <w:bCs/>
          <w:sz w:val="24"/>
          <w:szCs w:val="24"/>
        </w:rPr>
        <w:t>ями</w:t>
      </w:r>
      <w:r w:rsidRPr="00595086">
        <w:rPr>
          <w:rFonts w:cs="Arial"/>
          <w:bCs/>
          <w:sz w:val="24"/>
          <w:szCs w:val="24"/>
        </w:rPr>
        <w:t>) и все</w:t>
      </w:r>
      <w:r w:rsidR="004A5356" w:rsidRPr="00595086">
        <w:rPr>
          <w:rFonts w:cs="Arial"/>
          <w:bCs/>
          <w:sz w:val="24"/>
          <w:szCs w:val="24"/>
        </w:rPr>
        <w:t>ми</w:t>
      </w:r>
      <w:r w:rsidRPr="00595086">
        <w:rPr>
          <w:rFonts w:cs="Arial"/>
          <w:bCs/>
          <w:sz w:val="24"/>
          <w:szCs w:val="24"/>
        </w:rPr>
        <w:t xml:space="preserve"> технически</w:t>
      </w:r>
      <w:r w:rsidR="004A5356" w:rsidRPr="00595086">
        <w:rPr>
          <w:rFonts w:cs="Arial"/>
          <w:bCs/>
          <w:sz w:val="24"/>
          <w:szCs w:val="24"/>
        </w:rPr>
        <w:t>ми</w:t>
      </w:r>
      <w:r w:rsidRPr="00595086">
        <w:rPr>
          <w:rFonts w:cs="Arial"/>
          <w:bCs/>
          <w:sz w:val="24"/>
          <w:szCs w:val="24"/>
        </w:rPr>
        <w:t xml:space="preserve"> приложени</w:t>
      </w:r>
      <w:r w:rsidR="004A5356" w:rsidRPr="00595086">
        <w:rPr>
          <w:rFonts w:cs="Arial"/>
          <w:bCs/>
          <w:sz w:val="24"/>
          <w:szCs w:val="24"/>
        </w:rPr>
        <w:t>ями</w:t>
      </w:r>
      <w:r w:rsidRPr="00595086">
        <w:rPr>
          <w:rFonts w:cs="Arial"/>
          <w:bCs/>
          <w:sz w:val="24"/>
          <w:szCs w:val="24"/>
        </w:rPr>
        <w:t>, связанны</w:t>
      </w:r>
      <w:r w:rsidR="004A5356" w:rsidRPr="00595086">
        <w:rPr>
          <w:rFonts w:cs="Arial"/>
          <w:bCs/>
          <w:sz w:val="24"/>
          <w:szCs w:val="24"/>
        </w:rPr>
        <w:t>ми</w:t>
      </w:r>
      <w:r w:rsidRPr="00595086">
        <w:rPr>
          <w:rFonts w:cs="Arial"/>
          <w:bCs/>
          <w:sz w:val="24"/>
          <w:szCs w:val="24"/>
        </w:rPr>
        <w:t xml:space="preserve"> с Договором</w:t>
      </w:r>
      <w:r w:rsidR="00276211">
        <w:rPr>
          <w:rFonts w:cs="Arial"/>
          <w:bCs/>
          <w:sz w:val="24"/>
          <w:szCs w:val="24"/>
        </w:rPr>
        <w:t xml:space="preserve"> (выбрать нужное)</w:t>
      </w:r>
      <w:r w:rsidRPr="00595086">
        <w:rPr>
          <w:rFonts w:cs="Arial"/>
          <w:bCs/>
          <w:sz w:val="24"/>
          <w:szCs w:val="24"/>
        </w:rPr>
        <w:t xml:space="preserve"> (Приложение 1 к настоящему Соглашению).</w:t>
      </w:r>
    </w:p>
    <w:p w14:paraId="476AA7F5" w14:textId="77777777" w:rsidR="004A5356" w:rsidRPr="00595086" w:rsidRDefault="004A5356" w:rsidP="00595086">
      <w:pPr>
        <w:pStyle w:val="ac"/>
        <w:ind w:left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Поставщик подтверждает, что на момент заключения настоящего Соглашения ему передан полный комплект документации, указанной в Приложении 1 к настоящему Соглашению.</w:t>
      </w:r>
    </w:p>
    <w:p w14:paraId="57EECA70" w14:textId="77777777" w:rsidR="004A5356" w:rsidRPr="00595086" w:rsidRDefault="004A5356" w:rsidP="00595086">
      <w:pPr>
        <w:pStyle w:val="ac"/>
        <w:ind w:left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</w:t>
      </w:r>
      <w:r w:rsidR="00C2014E" w:rsidRPr="00595086">
        <w:rPr>
          <w:sz w:val="24"/>
          <w:szCs w:val="24"/>
        </w:rPr>
        <w:t xml:space="preserve">ставщик </w:t>
      </w:r>
      <w:r w:rsidRPr="00595086">
        <w:rPr>
          <w:sz w:val="24"/>
          <w:szCs w:val="24"/>
        </w:rPr>
        <w:t>ознакомился с указанным комплектом документации и каких-либо замечаний относительно точности, полноты и/или комплектности не имеет.</w:t>
      </w:r>
    </w:p>
    <w:p w14:paraId="2EDB5EC6" w14:textId="77777777" w:rsidR="00093736" w:rsidRPr="00595086" w:rsidRDefault="00976DFF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Подготовительные</w:t>
      </w:r>
      <w:r w:rsidR="00DB5F08" w:rsidRPr="00595086">
        <w:rPr>
          <w:sz w:val="24"/>
          <w:szCs w:val="24"/>
        </w:rPr>
        <w:t xml:space="preserve"> работ</w:t>
      </w:r>
      <w:r w:rsidRPr="00595086">
        <w:rPr>
          <w:sz w:val="24"/>
          <w:szCs w:val="24"/>
        </w:rPr>
        <w:t>ы</w:t>
      </w:r>
      <w:r w:rsidR="00DB5F08" w:rsidRPr="00595086">
        <w:rPr>
          <w:sz w:val="24"/>
          <w:szCs w:val="24"/>
        </w:rPr>
        <w:t xml:space="preserve"> по настоящему Соглашению </w:t>
      </w:r>
      <w:r w:rsidRPr="00595086">
        <w:rPr>
          <w:sz w:val="24"/>
          <w:szCs w:val="24"/>
        </w:rPr>
        <w:t>выполняются П</w:t>
      </w:r>
      <w:r w:rsidR="000A4DE0" w:rsidRPr="00595086">
        <w:rPr>
          <w:sz w:val="24"/>
          <w:szCs w:val="24"/>
        </w:rPr>
        <w:t>о</w:t>
      </w:r>
      <w:r w:rsidR="004A5356" w:rsidRPr="00595086">
        <w:rPr>
          <w:sz w:val="24"/>
          <w:szCs w:val="24"/>
        </w:rPr>
        <w:t xml:space="preserve">ставщиком </w:t>
      </w:r>
      <w:r w:rsidRPr="00595086">
        <w:rPr>
          <w:sz w:val="24"/>
          <w:szCs w:val="24"/>
        </w:rPr>
        <w:t>с момента подписания настоящего Соглашения до момента заключения основного Д</w:t>
      </w:r>
      <w:r w:rsidR="000A4DE0" w:rsidRPr="00595086">
        <w:rPr>
          <w:sz w:val="24"/>
          <w:szCs w:val="24"/>
        </w:rPr>
        <w:t>оговора</w:t>
      </w:r>
      <w:r w:rsidRPr="00595086">
        <w:rPr>
          <w:sz w:val="24"/>
          <w:szCs w:val="24"/>
        </w:rPr>
        <w:t>.</w:t>
      </w:r>
    </w:p>
    <w:p w14:paraId="0706C760" w14:textId="77777777" w:rsidR="00093736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 xml:space="preserve">Общая стоимость </w:t>
      </w:r>
      <w:r w:rsidR="002E1119" w:rsidRPr="00595086">
        <w:rPr>
          <w:sz w:val="24"/>
          <w:szCs w:val="24"/>
        </w:rPr>
        <w:t>П</w:t>
      </w:r>
      <w:r w:rsidRPr="00595086">
        <w:rPr>
          <w:sz w:val="24"/>
          <w:szCs w:val="24"/>
        </w:rPr>
        <w:t>одготовительных работ, выполняемых по настоящему С</w:t>
      </w:r>
      <w:r w:rsidR="000A4DE0" w:rsidRPr="00595086">
        <w:rPr>
          <w:sz w:val="24"/>
          <w:szCs w:val="24"/>
        </w:rPr>
        <w:t>оглашению</w:t>
      </w:r>
      <w:r w:rsidRPr="00595086">
        <w:rPr>
          <w:sz w:val="24"/>
          <w:szCs w:val="24"/>
        </w:rPr>
        <w:t xml:space="preserve">, не должна превышать </w:t>
      </w:r>
      <w:commentRangeStart w:id="10"/>
      <w:r w:rsidRPr="00595086">
        <w:rPr>
          <w:sz w:val="24"/>
          <w:szCs w:val="24"/>
        </w:rPr>
        <w:t>___________________</w:t>
      </w:r>
      <w:r w:rsidR="00306DFE" w:rsidRPr="00595086">
        <w:rPr>
          <w:sz w:val="24"/>
          <w:szCs w:val="24"/>
        </w:rPr>
        <w:t xml:space="preserve"> руб. (с НДС)</w:t>
      </w:r>
      <w:r w:rsidRPr="00595086">
        <w:rPr>
          <w:sz w:val="24"/>
          <w:szCs w:val="24"/>
        </w:rPr>
        <w:t>.</w:t>
      </w:r>
      <w:r w:rsidR="00B47EDB" w:rsidRPr="00595086">
        <w:rPr>
          <w:sz w:val="24"/>
          <w:szCs w:val="24"/>
        </w:rPr>
        <w:t xml:space="preserve"> </w:t>
      </w:r>
      <w:commentRangeEnd w:id="10"/>
      <w:r w:rsidR="004A5356" w:rsidRPr="00595086">
        <w:rPr>
          <w:rStyle w:val="aff5"/>
          <w:sz w:val="24"/>
          <w:szCs w:val="24"/>
        </w:rPr>
        <w:commentReference w:id="10"/>
      </w:r>
      <w:r w:rsidRPr="00595086">
        <w:rPr>
          <w:sz w:val="24"/>
          <w:szCs w:val="24"/>
        </w:rPr>
        <w:t xml:space="preserve">В случае, если появится необходимость в выполнении работ, общая стоимость </w:t>
      </w:r>
      <w:r w:rsidR="006B73A1" w:rsidRPr="00595086">
        <w:rPr>
          <w:sz w:val="24"/>
          <w:szCs w:val="24"/>
        </w:rPr>
        <w:t>которых превысит</w:t>
      </w:r>
      <w:r w:rsidRPr="00595086">
        <w:rPr>
          <w:sz w:val="24"/>
          <w:szCs w:val="24"/>
        </w:rPr>
        <w:t xml:space="preserve"> вышеуказанную сумму, </w:t>
      </w:r>
      <w:r w:rsidR="004A5356" w:rsidRPr="00595086">
        <w:rPr>
          <w:sz w:val="24"/>
          <w:szCs w:val="24"/>
        </w:rPr>
        <w:t>Поставщик</w:t>
      </w:r>
      <w:r w:rsidRPr="00595086">
        <w:rPr>
          <w:sz w:val="24"/>
          <w:szCs w:val="24"/>
        </w:rPr>
        <w:t xml:space="preserve"> обязуется</w:t>
      </w:r>
      <w:r w:rsidR="008517D4" w:rsidRPr="00595086">
        <w:rPr>
          <w:sz w:val="24"/>
          <w:szCs w:val="24"/>
        </w:rPr>
        <w:t xml:space="preserve"> письменно</w:t>
      </w:r>
      <w:r w:rsidRPr="00595086">
        <w:rPr>
          <w:sz w:val="24"/>
          <w:szCs w:val="24"/>
        </w:rPr>
        <w:t xml:space="preserve"> согласовать с </w:t>
      </w:r>
      <w:r w:rsidR="004A5356" w:rsidRPr="00595086">
        <w:rPr>
          <w:sz w:val="24"/>
          <w:szCs w:val="24"/>
        </w:rPr>
        <w:t xml:space="preserve">Покупателем </w:t>
      </w:r>
      <w:r w:rsidRPr="00595086">
        <w:rPr>
          <w:sz w:val="24"/>
          <w:szCs w:val="24"/>
        </w:rPr>
        <w:t>соответствующее увеличение.</w:t>
      </w:r>
      <w:r w:rsidR="008517D4" w:rsidRPr="00595086">
        <w:rPr>
          <w:sz w:val="24"/>
          <w:szCs w:val="24"/>
        </w:rPr>
        <w:t xml:space="preserve"> </w:t>
      </w:r>
      <w:r w:rsidR="00630F08" w:rsidRPr="00595086">
        <w:rPr>
          <w:sz w:val="24"/>
          <w:szCs w:val="24"/>
        </w:rPr>
        <w:t>При</w:t>
      </w:r>
      <w:r w:rsidR="008517D4" w:rsidRPr="00595086">
        <w:rPr>
          <w:sz w:val="24"/>
          <w:szCs w:val="24"/>
        </w:rPr>
        <w:t xml:space="preserve"> отсутстви</w:t>
      </w:r>
      <w:r w:rsidR="00630F08" w:rsidRPr="00595086">
        <w:rPr>
          <w:sz w:val="24"/>
          <w:szCs w:val="24"/>
        </w:rPr>
        <w:t>и</w:t>
      </w:r>
      <w:r w:rsidR="008517D4" w:rsidRPr="00595086">
        <w:rPr>
          <w:sz w:val="24"/>
          <w:szCs w:val="24"/>
        </w:rPr>
        <w:t xml:space="preserve"> письменного согласования увеличения стоимости </w:t>
      </w:r>
      <w:r w:rsidR="002E1119" w:rsidRPr="00595086">
        <w:rPr>
          <w:sz w:val="24"/>
          <w:szCs w:val="24"/>
        </w:rPr>
        <w:t>П</w:t>
      </w:r>
      <w:r w:rsidR="008517D4" w:rsidRPr="00595086">
        <w:rPr>
          <w:sz w:val="24"/>
          <w:szCs w:val="24"/>
        </w:rPr>
        <w:t>одготовительных работ считается</w:t>
      </w:r>
      <w:r w:rsidR="00630F08" w:rsidRPr="00595086">
        <w:rPr>
          <w:sz w:val="24"/>
          <w:szCs w:val="24"/>
        </w:rPr>
        <w:t>,</w:t>
      </w:r>
      <w:r w:rsidR="008517D4" w:rsidRPr="00595086">
        <w:rPr>
          <w:sz w:val="24"/>
          <w:szCs w:val="24"/>
        </w:rPr>
        <w:t xml:space="preserve"> что По</w:t>
      </w:r>
      <w:r w:rsidR="004A5356" w:rsidRPr="00595086">
        <w:rPr>
          <w:sz w:val="24"/>
          <w:szCs w:val="24"/>
        </w:rPr>
        <w:t xml:space="preserve">ставщик </w:t>
      </w:r>
      <w:r w:rsidR="008517D4" w:rsidRPr="00595086">
        <w:rPr>
          <w:sz w:val="24"/>
          <w:szCs w:val="24"/>
        </w:rPr>
        <w:t>выполнил их за свой счет.</w:t>
      </w:r>
    </w:p>
    <w:p w14:paraId="4B58BA1D" w14:textId="77777777" w:rsidR="00C460D9" w:rsidRPr="00595086" w:rsidRDefault="00C460D9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lastRenderedPageBreak/>
        <w:t xml:space="preserve">Оплата выполненных </w:t>
      </w:r>
      <w:r w:rsidR="002E1119" w:rsidRPr="00595086">
        <w:rPr>
          <w:sz w:val="24"/>
          <w:szCs w:val="24"/>
        </w:rPr>
        <w:t xml:space="preserve">Подготовительных </w:t>
      </w:r>
      <w:r w:rsidRPr="00595086">
        <w:rPr>
          <w:sz w:val="24"/>
          <w:szCs w:val="24"/>
        </w:rPr>
        <w:t xml:space="preserve">работ </w:t>
      </w:r>
      <w:r w:rsidRPr="00595086">
        <w:rPr>
          <w:rFonts w:cs="Arial"/>
          <w:sz w:val="24"/>
          <w:szCs w:val="24"/>
        </w:rPr>
        <w:t xml:space="preserve">при условии, что они </w:t>
      </w:r>
      <w:r w:rsidR="002E1119" w:rsidRPr="00595086">
        <w:rPr>
          <w:rFonts w:cs="Arial"/>
          <w:sz w:val="24"/>
          <w:szCs w:val="24"/>
        </w:rPr>
        <w:t>ис</w:t>
      </w:r>
      <w:r w:rsidRPr="00595086">
        <w:rPr>
          <w:rFonts w:cs="Arial"/>
          <w:sz w:val="24"/>
          <w:szCs w:val="24"/>
        </w:rPr>
        <w:t xml:space="preserve">полнены в соответствии с условиями настоящего Соглашения </w:t>
      </w:r>
      <w:r w:rsidRPr="00595086">
        <w:rPr>
          <w:sz w:val="24"/>
          <w:szCs w:val="24"/>
        </w:rPr>
        <w:t>осуществляется Покупателем:</w:t>
      </w:r>
    </w:p>
    <w:p w14:paraId="0684B11B" w14:textId="77777777" w:rsidR="00C460D9" w:rsidRPr="00232F4D" w:rsidRDefault="00C460D9" w:rsidP="00595086">
      <w:pPr>
        <w:pStyle w:val="ac"/>
        <w:ind w:left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 xml:space="preserve">- в случае не заключения основного Договора - </w:t>
      </w:r>
      <w:r w:rsidRPr="00595086">
        <w:rPr>
          <w:rFonts w:cs="Arial"/>
          <w:sz w:val="24"/>
          <w:szCs w:val="24"/>
        </w:rPr>
        <w:t xml:space="preserve">против предоставления Поставщиком отчёта с указанием объёма и стоимости выполненных работ, </w:t>
      </w:r>
      <w:r w:rsidR="00CB435B" w:rsidRPr="00595086">
        <w:rPr>
          <w:rFonts w:cs="Arial"/>
          <w:sz w:val="24"/>
          <w:szCs w:val="24"/>
        </w:rPr>
        <w:t xml:space="preserve">акта приемки-сдачи выполненных работ </w:t>
      </w:r>
      <w:r w:rsidRPr="00595086">
        <w:rPr>
          <w:rFonts w:cs="Arial"/>
          <w:sz w:val="24"/>
          <w:szCs w:val="24"/>
        </w:rPr>
        <w:t xml:space="preserve">с приложением копий подтверждающих документов. </w:t>
      </w:r>
      <w:r w:rsidRPr="00595086">
        <w:rPr>
          <w:sz w:val="24"/>
          <w:szCs w:val="24"/>
        </w:rPr>
        <w:t xml:space="preserve">Оплата выполненных работ производится в течение </w:t>
      </w:r>
      <w:commentRangeStart w:id="11"/>
      <w:r w:rsidRPr="00595086">
        <w:rPr>
          <w:sz w:val="24"/>
          <w:szCs w:val="24"/>
        </w:rPr>
        <w:t>____</w:t>
      </w:r>
      <w:commentRangeEnd w:id="11"/>
      <w:r w:rsidRPr="00595086">
        <w:rPr>
          <w:rStyle w:val="aff5"/>
          <w:sz w:val="24"/>
          <w:szCs w:val="24"/>
        </w:rPr>
        <w:commentReference w:id="11"/>
      </w:r>
      <w:r w:rsidRPr="00595086">
        <w:rPr>
          <w:sz w:val="24"/>
          <w:szCs w:val="24"/>
        </w:rPr>
        <w:t xml:space="preserve"> </w:t>
      </w:r>
      <w:r w:rsidR="00353101">
        <w:rPr>
          <w:sz w:val="24"/>
          <w:szCs w:val="24"/>
        </w:rPr>
        <w:t xml:space="preserve">календарных </w:t>
      </w:r>
      <w:r w:rsidRPr="00595086">
        <w:rPr>
          <w:sz w:val="24"/>
          <w:szCs w:val="24"/>
        </w:rPr>
        <w:t>дней с даты подписания Покупателем</w:t>
      </w:r>
      <w:r w:rsidR="00CB435B" w:rsidRPr="00595086">
        <w:rPr>
          <w:sz w:val="24"/>
          <w:szCs w:val="24"/>
        </w:rPr>
        <w:t xml:space="preserve"> акта приемки-сдачи выполненных работ</w:t>
      </w:r>
      <w:r w:rsidR="00C44D4F">
        <w:rPr>
          <w:sz w:val="24"/>
          <w:szCs w:val="24"/>
        </w:rPr>
        <w:t xml:space="preserve">, заверенного печатями Сторон, </w:t>
      </w:r>
      <w:r w:rsidR="00C44D4F" w:rsidRPr="002F0D13">
        <w:rPr>
          <w:sz w:val="24"/>
          <w:szCs w:val="24"/>
        </w:rPr>
        <w:t>при представлении Поставщиком счета-фактуры (где применимо)</w:t>
      </w:r>
      <w:r w:rsidRPr="002F0D13">
        <w:rPr>
          <w:sz w:val="24"/>
          <w:szCs w:val="24"/>
        </w:rPr>
        <w:t xml:space="preserve">; </w:t>
      </w:r>
    </w:p>
    <w:p w14:paraId="5090D308" w14:textId="77777777" w:rsidR="00C460D9" w:rsidRDefault="00C460D9" w:rsidP="00595086">
      <w:pPr>
        <w:pStyle w:val="ac"/>
        <w:ind w:left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- в случае заключения основного Договора – по условиям заключенного Договора.</w:t>
      </w:r>
    </w:p>
    <w:p w14:paraId="60137568" w14:textId="77777777" w:rsidR="00232F4D" w:rsidRPr="00232F4D" w:rsidRDefault="00232F4D" w:rsidP="00595086">
      <w:pPr>
        <w:pStyle w:val="ac"/>
        <w:ind w:left="357"/>
        <w:jc w:val="both"/>
        <w:rPr>
          <w:sz w:val="24"/>
          <w:szCs w:val="24"/>
        </w:rPr>
      </w:pPr>
      <w:r w:rsidRPr="00232F4D">
        <w:rPr>
          <w:sz w:val="24"/>
          <w:szCs w:val="24"/>
        </w:rPr>
        <w:t>Датой оплаты является дата списания денежных средств с банковского счета Покупателя.</w:t>
      </w:r>
    </w:p>
    <w:p w14:paraId="3FBE5747" w14:textId="77777777" w:rsidR="001352CF" w:rsidRDefault="001352CF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Поставщик гарантирует выполнение</w:t>
      </w:r>
      <w:r w:rsidR="002E1119" w:rsidRPr="00595086">
        <w:rPr>
          <w:sz w:val="24"/>
          <w:szCs w:val="24"/>
        </w:rPr>
        <w:t xml:space="preserve"> Подготовительных</w:t>
      </w:r>
      <w:r w:rsidRPr="00595086">
        <w:rPr>
          <w:sz w:val="24"/>
          <w:szCs w:val="24"/>
        </w:rPr>
        <w:t xml:space="preserve"> работ наилучшим образом, которое включает в себя обязательство по найму персонала, имеющего достаточную квалификацию, обучение и опыт, и контролю за ним, а также с использованием всей надлежащей и разумной заботы и в соответствии со всеми применимыми законами, техническими характеристиками согласно пункту 1 настоящего Соглашения, и стандартами качества, используя новейшие достижения в области науки и техники.</w:t>
      </w:r>
    </w:p>
    <w:p w14:paraId="4A4DBB58" w14:textId="77777777" w:rsidR="005C3321" w:rsidRPr="00595086" w:rsidRDefault="005C3321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0347">
        <w:rPr>
          <w:sz w:val="24"/>
          <w:szCs w:val="24"/>
        </w:rPr>
        <w:t xml:space="preserve">оставщик </w:t>
      </w:r>
      <w:r>
        <w:rPr>
          <w:sz w:val="24"/>
          <w:szCs w:val="24"/>
        </w:rPr>
        <w:t xml:space="preserve">гарантирует, что объем и качество исполнения Подготовительных работ </w:t>
      </w:r>
      <w:r w:rsidR="000B0347">
        <w:rPr>
          <w:sz w:val="24"/>
          <w:szCs w:val="24"/>
        </w:rPr>
        <w:t xml:space="preserve">обеспечит </w:t>
      </w:r>
      <w:r w:rsidR="005C5746">
        <w:rPr>
          <w:sz w:val="24"/>
          <w:szCs w:val="24"/>
        </w:rPr>
        <w:t>последующе</w:t>
      </w:r>
      <w:r w:rsidR="000B0347">
        <w:rPr>
          <w:sz w:val="24"/>
          <w:szCs w:val="24"/>
        </w:rPr>
        <w:t>е</w:t>
      </w:r>
      <w:r w:rsidR="005C5746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</w:t>
      </w:r>
      <w:r w:rsidR="000B0347">
        <w:rPr>
          <w:sz w:val="24"/>
          <w:szCs w:val="24"/>
        </w:rPr>
        <w:t>е</w:t>
      </w:r>
      <w:r>
        <w:rPr>
          <w:sz w:val="24"/>
          <w:szCs w:val="24"/>
        </w:rPr>
        <w:t xml:space="preserve"> Поставщиком и Покупателем оборудования, в отношении которого производится базисный инжиниринг, без каких-либо недостатков.</w:t>
      </w:r>
    </w:p>
    <w:p w14:paraId="3FA3979A" w14:textId="77777777" w:rsidR="002E1119" w:rsidRPr="00595086" w:rsidRDefault="001352CF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rFonts w:cs="Arial"/>
          <w:sz w:val="24"/>
          <w:szCs w:val="24"/>
        </w:rPr>
        <w:t xml:space="preserve">Если результаты таких работ полностью или в части </w:t>
      </w:r>
      <w:r w:rsidR="00276211">
        <w:rPr>
          <w:rFonts w:cs="Arial"/>
          <w:sz w:val="24"/>
          <w:szCs w:val="24"/>
        </w:rPr>
        <w:t xml:space="preserve">будут не соответствовать Техническому заданию Покупателя, иной документации, указанной в Приложении 1 к </w:t>
      </w:r>
      <w:r w:rsidR="00C52256">
        <w:rPr>
          <w:rFonts w:cs="Arial"/>
          <w:sz w:val="24"/>
          <w:szCs w:val="24"/>
        </w:rPr>
        <w:t>настоящему</w:t>
      </w:r>
      <w:r w:rsidR="00276211">
        <w:rPr>
          <w:rFonts w:cs="Arial"/>
          <w:sz w:val="24"/>
          <w:szCs w:val="24"/>
        </w:rPr>
        <w:t xml:space="preserve"> Соглашению, </w:t>
      </w:r>
      <w:r w:rsidRPr="00595086">
        <w:rPr>
          <w:rFonts w:cs="Arial"/>
          <w:sz w:val="24"/>
          <w:szCs w:val="24"/>
        </w:rPr>
        <w:t>или не соответствующим упомянут</w:t>
      </w:r>
      <w:r w:rsidR="005C3321">
        <w:rPr>
          <w:rFonts w:cs="Arial"/>
          <w:sz w:val="24"/>
          <w:szCs w:val="24"/>
        </w:rPr>
        <w:t>ым</w:t>
      </w:r>
      <w:r w:rsidRPr="00595086">
        <w:rPr>
          <w:rFonts w:cs="Arial"/>
          <w:sz w:val="24"/>
          <w:szCs w:val="24"/>
        </w:rPr>
        <w:t xml:space="preserve"> выше гаранти</w:t>
      </w:r>
      <w:r w:rsidR="005C3321">
        <w:rPr>
          <w:rFonts w:cs="Arial"/>
          <w:sz w:val="24"/>
          <w:szCs w:val="24"/>
        </w:rPr>
        <w:t>ям</w:t>
      </w:r>
      <w:r w:rsidRPr="00595086">
        <w:rPr>
          <w:rFonts w:cs="Arial"/>
          <w:sz w:val="24"/>
          <w:szCs w:val="24"/>
        </w:rPr>
        <w:t>, По</w:t>
      </w:r>
      <w:r w:rsidR="00C44D4F">
        <w:rPr>
          <w:rFonts w:cs="Arial"/>
          <w:sz w:val="24"/>
          <w:szCs w:val="24"/>
        </w:rPr>
        <w:t xml:space="preserve">ставщик </w:t>
      </w:r>
      <w:r w:rsidRPr="00595086">
        <w:rPr>
          <w:rFonts w:cs="Arial"/>
          <w:sz w:val="24"/>
          <w:szCs w:val="24"/>
        </w:rPr>
        <w:t>должен немедленно исправить результаты работ (документы, чертежи и т.д.) и повторно выполнить соответствующие работы взамен дефектных.</w:t>
      </w:r>
    </w:p>
    <w:p w14:paraId="3EDF9604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Поставщик гарантирует Покупателю, что обладает всеми правами на интеллектуальную собственность в отношении предоставляемых Подготовительных работ, при этом Покупатель имеет право использовать любые предоставленные ему результаты работ, осуществленными в соответствии с настоящим Соглашением,</w:t>
      </w:r>
      <w:r w:rsidRPr="00595086">
        <w:rPr>
          <w:color w:val="000000"/>
          <w:sz w:val="24"/>
          <w:szCs w:val="24"/>
        </w:rPr>
        <w:t xml:space="preserve"> для эксплуатации без каких-либо претензий о нарушениях имущественных и личных неимущественных прав со стороны третьих лиц.</w:t>
      </w:r>
    </w:p>
    <w:p w14:paraId="666186CA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Поставщик гарантирует, что использование результатов Подготовительных работ не нарушает каких-либо прав третьих лиц в связи с нарушением режима правовой охраны объектов интеллектуальной собственности (патентов, лицензий, "Ноу-Хау" и т.п.).</w:t>
      </w:r>
    </w:p>
    <w:p w14:paraId="25ECE28D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color w:val="000000"/>
          <w:sz w:val="24"/>
          <w:szCs w:val="24"/>
        </w:rPr>
      </w:pPr>
      <w:r w:rsidRPr="00595086">
        <w:rPr>
          <w:color w:val="000000"/>
          <w:sz w:val="24"/>
          <w:szCs w:val="24"/>
        </w:rPr>
        <w:t xml:space="preserve">В случае получения претензии от третьего лица </w:t>
      </w:r>
      <w:r w:rsidRPr="00595086">
        <w:rPr>
          <w:sz w:val="24"/>
          <w:szCs w:val="24"/>
        </w:rPr>
        <w:t xml:space="preserve">в связи с нарушением режима правовой охраны объектов интеллектуальной собственности (патентов, лицензий, "Ноу-Хау" и т.п.), использованных Поставщиком при выполнении Подготовительных работ, </w:t>
      </w:r>
      <w:r w:rsidRPr="00595086">
        <w:rPr>
          <w:color w:val="000000"/>
          <w:sz w:val="24"/>
          <w:szCs w:val="24"/>
        </w:rPr>
        <w:t xml:space="preserve">Покупатель незамедлительно информирует об этом Поставщика. </w:t>
      </w:r>
    </w:p>
    <w:p w14:paraId="04D71FB6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color w:val="000000"/>
          <w:sz w:val="24"/>
          <w:szCs w:val="24"/>
        </w:rPr>
      </w:pPr>
      <w:r w:rsidRPr="00595086">
        <w:rPr>
          <w:sz w:val="24"/>
          <w:szCs w:val="24"/>
        </w:rPr>
        <w:t xml:space="preserve">При этом Покупатель не вправе рассматривать претензию и/или принимать самостоятельное решение по требованию третьего лица о нарушении режима </w:t>
      </w:r>
      <w:r w:rsidRPr="00595086">
        <w:rPr>
          <w:sz w:val="24"/>
          <w:szCs w:val="24"/>
        </w:rPr>
        <w:lastRenderedPageBreak/>
        <w:t>правовой охраны объектов интеллектуальной собственности в рамках исполнения настоящего Договора.</w:t>
      </w:r>
    </w:p>
    <w:p w14:paraId="23079010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В случае предъявления Покупателю или Поставщику претензии об использовании объектов интеллектуальной собственности и/или документации, связанных с исполнением настоящего Договора, Поставщик обязуется самостоятельно урегулировать данные претензии в полном объеме за свой счет и возместить Покупателю документально подтверждённые убытки.</w:t>
      </w:r>
    </w:p>
    <w:p w14:paraId="003E88EA" w14:textId="77777777" w:rsidR="002E1119" w:rsidRPr="00595086" w:rsidRDefault="002E1119" w:rsidP="00595086">
      <w:pPr>
        <w:pStyle w:val="ac"/>
        <w:numPr>
          <w:ilvl w:val="0"/>
          <w:numId w:val="43"/>
        </w:numPr>
        <w:ind w:left="357" w:hanging="357"/>
        <w:jc w:val="both"/>
        <w:rPr>
          <w:iCs/>
          <w:sz w:val="24"/>
          <w:szCs w:val="24"/>
        </w:rPr>
      </w:pPr>
      <w:r w:rsidRPr="00595086">
        <w:rPr>
          <w:iCs/>
          <w:sz w:val="24"/>
          <w:szCs w:val="24"/>
        </w:rPr>
        <w:t>В случае, если Покупатель будет лишён возможности использовать любой результат Подготовительных работ, поставленных ему в соответствии с настоящим Соглашением в связи с нарушением прав третьих лиц, Поставщик должен полностью возместить и компенсировать Покупателю любой нанесенный ущерб и изменить/исправить результаты работ таким образом, чтобы он больше не нарушал права третьих лиц.</w:t>
      </w:r>
    </w:p>
    <w:p w14:paraId="533184AB" w14:textId="77777777" w:rsidR="00891BBB" w:rsidRDefault="00891BBB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 xml:space="preserve">Стороны соглашаются заключить Договор в течение </w:t>
      </w:r>
      <w:commentRangeStart w:id="12"/>
      <w:r w:rsidRPr="00595086">
        <w:rPr>
          <w:sz w:val="24"/>
          <w:szCs w:val="24"/>
        </w:rPr>
        <w:t>_____</w:t>
      </w:r>
      <w:commentRangeEnd w:id="12"/>
      <w:r w:rsidRPr="00595086">
        <w:rPr>
          <w:rStyle w:val="aff5"/>
          <w:sz w:val="24"/>
          <w:szCs w:val="24"/>
        </w:rPr>
        <w:commentReference w:id="12"/>
      </w:r>
      <w:r w:rsidRPr="00595086">
        <w:rPr>
          <w:sz w:val="24"/>
          <w:szCs w:val="24"/>
        </w:rPr>
        <w:t xml:space="preserve"> </w:t>
      </w:r>
      <w:r w:rsidR="00353101">
        <w:rPr>
          <w:sz w:val="24"/>
          <w:szCs w:val="24"/>
        </w:rPr>
        <w:t xml:space="preserve">календарных </w:t>
      </w:r>
      <w:r w:rsidRPr="00595086">
        <w:rPr>
          <w:sz w:val="24"/>
          <w:szCs w:val="24"/>
        </w:rPr>
        <w:t>дней после подписания настоящего Соглашения. Настоящее Соглашение автоматически прекращается после подписания Договора. Взаимные права и обязательства Сторон в отношении предмета настоящего Соглашения будут в дальнейшем регулироваться исключительно условиями Договора.</w:t>
      </w:r>
    </w:p>
    <w:p w14:paraId="4474F343" w14:textId="77777777" w:rsidR="00C44D4F" w:rsidRPr="00232F4D" w:rsidRDefault="00C44D4F" w:rsidP="00232F4D">
      <w:pPr>
        <w:pStyle w:val="ac"/>
        <w:ind w:left="357"/>
        <w:jc w:val="both"/>
        <w:rPr>
          <w:sz w:val="24"/>
          <w:szCs w:val="24"/>
        </w:rPr>
      </w:pPr>
      <w:r w:rsidRPr="00232F4D">
        <w:rPr>
          <w:sz w:val="24"/>
          <w:szCs w:val="24"/>
        </w:rPr>
        <w:t>Сроки реализации Объекта отсчитываются от даты</w:t>
      </w:r>
      <w:r w:rsidR="00232F4D" w:rsidRPr="00232F4D">
        <w:rPr>
          <w:sz w:val="24"/>
          <w:szCs w:val="24"/>
        </w:rPr>
        <w:t xml:space="preserve"> подписания настоящего Соглашения.</w:t>
      </w:r>
    </w:p>
    <w:p w14:paraId="1859BC2D" w14:textId="77777777" w:rsidR="00093736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Если</w:t>
      </w:r>
      <w:r w:rsidR="000A4DE0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>Д</w:t>
      </w:r>
      <w:r w:rsidR="000A4DE0" w:rsidRPr="00595086">
        <w:rPr>
          <w:sz w:val="24"/>
          <w:szCs w:val="24"/>
        </w:rPr>
        <w:t>оговор</w:t>
      </w:r>
      <w:r w:rsidRPr="00595086">
        <w:rPr>
          <w:sz w:val="24"/>
          <w:szCs w:val="24"/>
        </w:rPr>
        <w:t xml:space="preserve"> не</w:t>
      </w:r>
      <w:r w:rsidR="000A4DE0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>будет</w:t>
      </w:r>
      <w:r w:rsidR="000A4DE0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>заключен</w:t>
      </w:r>
      <w:r w:rsidR="000A4DE0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>в</w:t>
      </w:r>
      <w:r w:rsidR="008E418A" w:rsidRPr="00595086">
        <w:rPr>
          <w:sz w:val="24"/>
          <w:szCs w:val="24"/>
        </w:rPr>
        <w:t xml:space="preserve"> срок,</w:t>
      </w:r>
      <w:r w:rsidR="000A4DE0" w:rsidRPr="00595086">
        <w:rPr>
          <w:sz w:val="24"/>
          <w:szCs w:val="24"/>
        </w:rPr>
        <w:t xml:space="preserve"> </w:t>
      </w:r>
      <w:r w:rsidR="008E418A" w:rsidRPr="00595086">
        <w:rPr>
          <w:sz w:val="24"/>
          <w:szCs w:val="24"/>
        </w:rPr>
        <w:t>установленный п.</w:t>
      </w:r>
      <w:r w:rsidR="000A4DE0" w:rsidRPr="00595086">
        <w:rPr>
          <w:sz w:val="24"/>
          <w:szCs w:val="24"/>
        </w:rPr>
        <w:t xml:space="preserve"> </w:t>
      </w:r>
      <w:r w:rsidR="002E1119" w:rsidRPr="00595086">
        <w:rPr>
          <w:sz w:val="24"/>
          <w:szCs w:val="24"/>
        </w:rPr>
        <w:t>1</w:t>
      </w:r>
      <w:r w:rsidR="005C3321">
        <w:rPr>
          <w:sz w:val="24"/>
          <w:szCs w:val="24"/>
        </w:rPr>
        <w:t>5</w:t>
      </w:r>
      <w:r w:rsidR="008E418A" w:rsidRPr="00595086">
        <w:rPr>
          <w:sz w:val="24"/>
          <w:szCs w:val="24"/>
        </w:rPr>
        <w:t xml:space="preserve"> настоящего</w:t>
      </w:r>
      <w:r w:rsidR="007816C2" w:rsidRPr="00595086">
        <w:rPr>
          <w:sz w:val="24"/>
          <w:szCs w:val="24"/>
        </w:rPr>
        <w:t xml:space="preserve"> </w:t>
      </w:r>
      <w:r w:rsidR="000A4DE0" w:rsidRPr="00595086">
        <w:rPr>
          <w:sz w:val="24"/>
          <w:szCs w:val="24"/>
        </w:rPr>
        <w:t xml:space="preserve">          </w:t>
      </w:r>
      <w:r w:rsidR="008E418A" w:rsidRPr="00595086">
        <w:rPr>
          <w:sz w:val="24"/>
          <w:szCs w:val="24"/>
        </w:rPr>
        <w:t>С</w:t>
      </w:r>
      <w:r w:rsidR="000A4DE0" w:rsidRPr="00595086">
        <w:rPr>
          <w:sz w:val="24"/>
          <w:szCs w:val="24"/>
        </w:rPr>
        <w:t>оглашения</w:t>
      </w:r>
      <w:r w:rsidR="008E418A" w:rsidRPr="00595086">
        <w:rPr>
          <w:sz w:val="24"/>
          <w:szCs w:val="24"/>
        </w:rPr>
        <w:t>,</w:t>
      </w:r>
      <w:r w:rsidRPr="00595086">
        <w:rPr>
          <w:sz w:val="24"/>
          <w:szCs w:val="24"/>
        </w:rPr>
        <w:t xml:space="preserve"> Стороны </w:t>
      </w:r>
      <w:r w:rsidR="008E418A" w:rsidRPr="00595086">
        <w:rPr>
          <w:sz w:val="24"/>
          <w:szCs w:val="24"/>
        </w:rPr>
        <w:t>продолжат переговоры по основному Д</w:t>
      </w:r>
      <w:r w:rsidR="00F31F24" w:rsidRPr="00595086">
        <w:rPr>
          <w:sz w:val="24"/>
          <w:szCs w:val="24"/>
        </w:rPr>
        <w:t>оговору</w:t>
      </w:r>
      <w:r w:rsidRPr="00595086">
        <w:rPr>
          <w:sz w:val="24"/>
          <w:szCs w:val="24"/>
        </w:rPr>
        <w:t>, чтобы соответствующим образом устранить задержку.</w:t>
      </w:r>
    </w:p>
    <w:p w14:paraId="047EEFAE" w14:textId="77777777" w:rsidR="00093736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В случае, если Д</w:t>
      </w:r>
      <w:r w:rsidR="00F31F24" w:rsidRPr="00595086">
        <w:rPr>
          <w:sz w:val="24"/>
          <w:szCs w:val="24"/>
        </w:rPr>
        <w:t>оговор</w:t>
      </w:r>
      <w:r w:rsidRPr="00595086">
        <w:rPr>
          <w:sz w:val="24"/>
          <w:szCs w:val="24"/>
        </w:rPr>
        <w:t xml:space="preserve"> не будет заключен в течени</w:t>
      </w:r>
      <w:r w:rsidR="00A11E65" w:rsidRPr="00595086">
        <w:rPr>
          <w:sz w:val="24"/>
          <w:szCs w:val="24"/>
        </w:rPr>
        <w:t>е</w:t>
      </w:r>
      <w:r w:rsidR="00E6005E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 xml:space="preserve"> </w:t>
      </w:r>
      <w:commentRangeStart w:id="13"/>
      <w:r w:rsidRPr="00595086">
        <w:rPr>
          <w:sz w:val="24"/>
          <w:szCs w:val="24"/>
        </w:rPr>
        <w:t>___</w:t>
      </w:r>
      <w:commentRangeEnd w:id="13"/>
      <w:r w:rsidR="00E6005E" w:rsidRPr="00595086">
        <w:rPr>
          <w:rStyle w:val="aff5"/>
          <w:sz w:val="24"/>
          <w:szCs w:val="24"/>
        </w:rPr>
        <w:commentReference w:id="13"/>
      </w:r>
      <w:r w:rsidRPr="00595086">
        <w:rPr>
          <w:sz w:val="24"/>
          <w:szCs w:val="24"/>
        </w:rPr>
        <w:t xml:space="preserve"> </w:t>
      </w:r>
      <w:r w:rsidR="00353101">
        <w:rPr>
          <w:sz w:val="24"/>
          <w:szCs w:val="24"/>
        </w:rPr>
        <w:t xml:space="preserve">календарных </w:t>
      </w:r>
      <w:r w:rsidRPr="00595086">
        <w:rPr>
          <w:sz w:val="24"/>
          <w:szCs w:val="24"/>
        </w:rPr>
        <w:t>дней</w:t>
      </w:r>
      <w:r w:rsidR="008E418A" w:rsidRPr="00595086">
        <w:rPr>
          <w:sz w:val="24"/>
          <w:szCs w:val="24"/>
        </w:rPr>
        <w:t xml:space="preserve"> </w:t>
      </w:r>
      <w:r w:rsidRPr="00595086">
        <w:rPr>
          <w:sz w:val="24"/>
          <w:szCs w:val="24"/>
        </w:rPr>
        <w:t>с даты подписания настоящего С</w:t>
      </w:r>
      <w:r w:rsidR="00F31F24" w:rsidRPr="00595086">
        <w:rPr>
          <w:sz w:val="24"/>
          <w:szCs w:val="24"/>
        </w:rPr>
        <w:t>оглашения</w:t>
      </w:r>
      <w:r w:rsidRPr="00595086">
        <w:rPr>
          <w:sz w:val="24"/>
          <w:szCs w:val="24"/>
        </w:rPr>
        <w:t xml:space="preserve">, и Стороны не смогут прийти к соглашению о продолжении выполнения работ, любая Сторона может по своему собственному усмотрению принять решение о приостановлении выполнения </w:t>
      </w:r>
      <w:r w:rsidR="002E1119" w:rsidRPr="00595086">
        <w:rPr>
          <w:sz w:val="24"/>
          <w:szCs w:val="24"/>
        </w:rPr>
        <w:t xml:space="preserve">Подготовительных </w:t>
      </w:r>
      <w:r w:rsidRPr="00595086">
        <w:rPr>
          <w:sz w:val="24"/>
          <w:szCs w:val="24"/>
        </w:rPr>
        <w:t>работ.</w:t>
      </w:r>
    </w:p>
    <w:p w14:paraId="536557C2" w14:textId="77777777" w:rsidR="007374B2" w:rsidRPr="00595086" w:rsidRDefault="00A42AE5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 xml:space="preserve">Если </w:t>
      </w:r>
      <w:r w:rsidR="00B47EDB" w:rsidRPr="00595086">
        <w:rPr>
          <w:sz w:val="24"/>
          <w:szCs w:val="24"/>
        </w:rPr>
        <w:t>Д</w:t>
      </w:r>
      <w:r w:rsidR="00F31F24" w:rsidRPr="00595086">
        <w:rPr>
          <w:sz w:val="24"/>
          <w:szCs w:val="24"/>
        </w:rPr>
        <w:t>оговор</w:t>
      </w:r>
      <w:r w:rsidRPr="00595086">
        <w:rPr>
          <w:sz w:val="24"/>
          <w:szCs w:val="24"/>
        </w:rPr>
        <w:t xml:space="preserve"> не будет заключен в течени</w:t>
      </w:r>
      <w:r w:rsidR="00A11E65" w:rsidRPr="00595086">
        <w:rPr>
          <w:sz w:val="24"/>
          <w:szCs w:val="24"/>
        </w:rPr>
        <w:t>е</w:t>
      </w:r>
      <w:r w:rsidRPr="00595086">
        <w:rPr>
          <w:sz w:val="24"/>
          <w:szCs w:val="24"/>
        </w:rPr>
        <w:t xml:space="preserve"> </w:t>
      </w:r>
      <w:commentRangeStart w:id="14"/>
      <w:r w:rsidRPr="00595086">
        <w:rPr>
          <w:sz w:val="24"/>
          <w:szCs w:val="24"/>
        </w:rPr>
        <w:t>___</w:t>
      </w:r>
      <w:commentRangeEnd w:id="14"/>
      <w:r w:rsidR="00E6005E" w:rsidRPr="00595086">
        <w:rPr>
          <w:rStyle w:val="aff5"/>
          <w:sz w:val="24"/>
          <w:szCs w:val="24"/>
        </w:rPr>
        <w:commentReference w:id="14"/>
      </w:r>
      <w:r w:rsidRPr="00595086">
        <w:rPr>
          <w:sz w:val="24"/>
          <w:szCs w:val="24"/>
        </w:rPr>
        <w:t xml:space="preserve"> </w:t>
      </w:r>
      <w:r w:rsidR="00353101">
        <w:rPr>
          <w:sz w:val="24"/>
          <w:szCs w:val="24"/>
        </w:rPr>
        <w:t xml:space="preserve">календарных </w:t>
      </w:r>
      <w:r w:rsidRPr="00595086">
        <w:rPr>
          <w:sz w:val="24"/>
          <w:szCs w:val="24"/>
        </w:rPr>
        <w:t>дней с даты подписания настоящего С</w:t>
      </w:r>
      <w:r w:rsidR="00F31F24" w:rsidRPr="00595086">
        <w:rPr>
          <w:sz w:val="24"/>
          <w:szCs w:val="24"/>
        </w:rPr>
        <w:t>оглашения</w:t>
      </w:r>
      <w:r w:rsidRPr="00595086">
        <w:rPr>
          <w:sz w:val="24"/>
          <w:szCs w:val="24"/>
        </w:rPr>
        <w:t xml:space="preserve">, </w:t>
      </w:r>
      <w:r w:rsidR="00B47EDB" w:rsidRPr="00595086">
        <w:rPr>
          <w:sz w:val="24"/>
          <w:szCs w:val="24"/>
        </w:rPr>
        <w:t>любая Сторона может по своему собственному усмотрению принять решение о расторжении</w:t>
      </w:r>
      <w:r w:rsidR="00753119" w:rsidRPr="00595086">
        <w:rPr>
          <w:sz w:val="24"/>
          <w:szCs w:val="24"/>
        </w:rPr>
        <w:t xml:space="preserve"> в одностороннем порядке</w:t>
      </w:r>
      <w:r w:rsidR="00B47EDB" w:rsidRPr="00595086">
        <w:rPr>
          <w:sz w:val="24"/>
          <w:szCs w:val="24"/>
        </w:rPr>
        <w:t xml:space="preserve"> настоящего С</w:t>
      </w:r>
      <w:r w:rsidR="00F31F24" w:rsidRPr="00595086">
        <w:rPr>
          <w:sz w:val="24"/>
          <w:szCs w:val="24"/>
        </w:rPr>
        <w:t>оглашения</w:t>
      </w:r>
      <w:r w:rsidR="00B47EDB" w:rsidRPr="00595086">
        <w:rPr>
          <w:sz w:val="24"/>
          <w:szCs w:val="24"/>
        </w:rPr>
        <w:t xml:space="preserve">. В этом случае </w:t>
      </w:r>
      <w:r w:rsidR="007374B2" w:rsidRPr="00595086">
        <w:rPr>
          <w:sz w:val="24"/>
          <w:szCs w:val="24"/>
        </w:rPr>
        <w:t>Покупатель</w:t>
      </w:r>
      <w:r w:rsidRPr="00595086">
        <w:rPr>
          <w:sz w:val="24"/>
          <w:szCs w:val="24"/>
        </w:rPr>
        <w:t xml:space="preserve"> обязан оплатить все</w:t>
      </w:r>
      <w:r w:rsidR="00C44D4F">
        <w:rPr>
          <w:sz w:val="24"/>
          <w:szCs w:val="24"/>
        </w:rPr>
        <w:t xml:space="preserve"> документально подтвержденные</w:t>
      </w:r>
      <w:r w:rsidRPr="00595086">
        <w:rPr>
          <w:sz w:val="24"/>
          <w:szCs w:val="24"/>
        </w:rPr>
        <w:t xml:space="preserve"> </w:t>
      </w:r>
      <w:r w:rsidR="002E1119" w:rsidRPr="00595086">
        <w:rPr>
          <w:sz w:val="24"/>
          <w:szCs w:val="24"/>
        </w:rPr>
        <w:t xml:space="preserve">Подготовительные </w:t>
      </w:r>
      <w:r w:rsidR="00B47EDB" w:rsidRPr="00595086">
        <w:rPr>
          <w:sz w:val="24"/>
          <w:szCs w:val="24"/>
        </w:rPr>
        <w:t>работы</w:t>
      </w:r>
      <w:r w:rsidRPr="00595086">
        <w:rPr>
          <w:sz w:val="24"/>
          <w:szCs w:val="24"/>
        </w:rPr>
        <w:t>, уже выполненные П</w:t>
      </w:r>
      <w:r w:rsidR="00F31F24" w:rsidRPr="00595086">
        <w:rPr>
          <w:sz w:val="24"/>
          <w:szCs w:val="24"/>
        </w:rPr>
        <w:t>о</w:t>
      </w:r>
      <w:r w:rsidR="007374B2" w:rsidRPr="00595086">
        <w:rPr>
          <w:sz w:val="24"/>
          <w:szCs w:val="24"/>
        </w:rPr>
        <w:t>ставщиком</w:t>
      </w:r>
      <w:r w:rsidRPr="00595086">
        <w:rPr>
          <w:sz w:val="24"/>
          <w:szCs w:val="24"/>
        </w:rPr>
        <w:t>.</w:t>
      </w:r>
      <w:r w:rsidR="00093736" w:rsidRPr="00595086">
        <w:rPr>
          <w:sz w:val="24"/>
          <w:szCs w:val="24"/>
        </w:rPr>
        <w:t xml:space="preserve"> </w:t>
      </w:r>
      <w:r w:rsidR="007374B2" w:rsidRPr="00595086">
        <w:rPr>
          <w:sz w:val="24"/>
          <w:szCs w:val="24"/>
        </w:rPr>
        <w:t xml:space="preserve">Поставщик </w:t>
      </w:r>
      <w:r w:rsidR="005B4E03" w:rsidRPr="00595086">
        <w:rPr>
          <w:sz w:val="24"/>
          <w:szCs w:val="24"/>
        </w:rPr>
        <w:t>обязуется в течени</w:t>
      </w:r>
      <w:r w:rsidR="00A11E65" w:rsidRPr="00595086">
        <w:rPr>
          <w:sz w:val="24"/>
          <w:szCs w:val="24"/>
        </w:rPr>
        <w:t>е</w:t>
      </w:r>
      <w:r w:rsidR="005B4E03" w:rsidRPr="00595086">
        <w:rPr>
          <w:sz w:val="24"/>
          <w:szCs w:val="24"/>
        </w:rPr>
        <w:t xml:space="preserve"> ___ </w:t>
      </w:r>
      <w:r w:rsidR="00353101">
        <w:rPr>
          <w:sz w:val="24"/>
          <w:szCs w:val="24"/>
        </w:rPr>
        <w:t xml:space="preserve">календарных </w:t>
      </w:r>
      <w:r w:rsidR="005B4E03" w:rsidRPr="00595086">
        <w:rPr>
          <w:sz w:val="24"/>
          <w:szCs w:val="24"/>
        </w:rPr>
        <w:t>дней</w:t>
      </w:r>
      <w:r w:rsidR="00005F1F" w:rsidRPr="00595086">
        <w:rPr>
          <w:sz w:val="24"/>
          <w:szCs w:val="24"/>
        </w:rPr>
        <w:t xml:space="preserve"> с даты расторжения настоящего Соглашения</w:t>
      </w:r>
      <w:r w:rsidR="005B4E03" w:rsidRPr="00595086">
        <w:rPr>
          <w:sz w:val="24"/>
          <w:szCs w:val="24"/>
        </w:rPr>
        <w:t xml:space="preserve"> передать</w:t>
      </w:r>
      <w:r w:rsidR="007374B2" w:rsidRPr="00595086">
        <w:rPr>
          <w:sz w:val="24"/>
          <w:szCs w:val="24"/>
        </w:rPr>
        <w:t xml:space="preserve"> Покупателю </w:t>
      </w:r>
      <w:r w:rsidR="005B4E03" w:rsidRPr="00595086">
        <w:rPr>
          <w:sz w:val="24"/>
          <w:szCs w:val="24"/>
        </w:rPr>
        <w:t>всю</w:t>
      </w:r>
      <w:r w:rsidR="00005F1F" w:rsidRPr="00595086">
        <w:rPr>
          <w:sz w:val="24"/>
          <w:szCs w:val="24"/>
        </w:rPr>
        <w:t xml:space="preserve"> </w:t>
      </w:r>
      <w:r w:rsidR="005B4E03" w:rsidRPr="00595086">
        <w:rPr>
          <w:sz w:val="24"/>
          <w:szCs w:val="24"/>
        </w:rPr>
        <w:t xml:space="preserve">документацию, связанную с выполнением </w:t>
      </w:r>
      <w:r w:rsidR="002E1119" w:rsidRPr="00595086">
        <w:rPr>
          <w:sz w:val="24"/>
          <w:szCs w:val="24"/>
        </w:rPr>
        <w:t>П</w:t>
      </w:r>
      <w:r w:rsidR="005B4E03" w:rsidRPr="00595086">
        <w:rPr>
          <w:sz w:val="24"/>
          <w:szCs w:val="24"/>
        </w:rPr>
        <w:t>одготовительных работ</w:t>
      </w:r>
      <w:r w:rsidR="007374B2" w:rsidRPr="00595086">
        <w:rPr>
          <w:sz w:val="24"/>
          <w:szCs w:val="24"/>
        </w:rPr>
        <w:t>.</w:t>
      </w:r>
    </w:p>
    <w:p w14:paraId="7CAF1F9C" w14:textId="77777777" w:rsidR="00232F4D" w:rsidRDefault="005528B4" w:rsidP="00232F4D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В случае не</w:t>
      </w:r>
      <w:r w:rsidR="005C3321">
        <w:rPr>
          <w:sz w:val="24"/>
          <w:szCs w:val="24"/>
        </w:rPr>
        <w:t xml:space="preserve"> </w:t>
      </w:r>
      <w:r w:rsidR="00891BBB" w:rsidRPr="00595086">
        <w:rPr>
          <w:sz w:val="24"/>
          <w:szCs w:val="24"/>
        </w:rPr>
        <w:t>заключения основного</w:t>
      </w:r>
      <w:r w:rsidR="005C3321">
        <w:rPr>
          <w:sz w:val="24"/>
          <w:szCs w:val="24"/>
        </w:rPr>
        <w:t xml:space="preserve"> договора</w:t>
      </w:r>
      <w:r w:rsidR="00891BBB" w:rsidRPr="00595086">
        <w:rPr>
          <w:sz w:val="24"/>
          <w:szCs w:val="24"/>
        </w:rPr>
        <w:t xml:space="preserve"> </w:t>
      </w:r>
      <w:r w:rsidR="005C3321">
        <w:rPr>
          <w:sz w:val="24"/>
          <w:szCs w:val="24"/>
        </w:rPr>
        <w:t>результаты Подготовительных работ переходят в собственность Покупателя при условии их оплаты Покупателем Поставщику в порядке, предусмотренном пунктом 5 Соглашения.</w:t>
      </w:r>
    </w:p>
    <w:p w14:paraId="1C109A46" w14:textId="77777777" w:rsidR="002F0D13" w:rsidRDefault="00232F4D" w:rsidP="002F0D13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232F4D">
        <w:rPr>
          <w:sz w:val="24"/>
          <w:szCs w:val="24"/>
        </w:rPr>
        <w:t xml:space="preserve">В случае, если Поставщик намерен уступить право требования денежных средств к Покупателю какой-либо коммерческой организации (банку, страховщику, небанковской финансовой организации или иной коммерческой организации) по действующему договору финансирования под уступку денежного требования </w:t>
      </w:r>
      <w:r w:rsidRPr="00232F4D">
        <w:rPr>
          <w:sz w:val="24"/>
          <w:szCs w:val="24"/>
        </w:rPr>
        <w:lastRenderedPageBreak/>
        <w:t>(факторинга) или путём заключения с ней договора финансирования под уступку денежного требования (факторинга), Поставщик, в целях исключения коммерческих рисков для обеих Сторон, перед уступкой денежных требований или заключением такого договора обязан предварительно согласовать с Покупателем коммерческую организацию-фактора, условия финансирования, а также возможность  последующей уступки права требования.</w:t>
      </w:r>
    </w:p>
    <w:p w14:paraId="70D2864C" w14:textId="77777777" w:rsidR="00232F4D" w:rsidRPr="002F0D13" w:rsidRDefault="002F0D13" w:rsidP="002F0D13">
      <w:pPr>
        <w:pStyle w:val="ac"/>
        <w:ind w:left="357"/>
        <w:jc w:val="both"/>
        <w:rPr>
          <w:sz w:val="24"/>
          <w:szCs w:val="24"/>
        </w:rPr>
      </w:pPr>
      <w:r w:rsidRPr="002F0D13">
        <w:rPr>
          <w:sz w:val="24"/>
          <w:szCs w:val="24"/>
        </w:rPr>
        <w:t>В случае отсутствия такого согласования между Сторонами, Покупатель вправе требовать уплаты штрафа в размере 20 % от стоимости уступленных прав, а также в одностороннем порядке расторгнуть настоящее Соглашение, без возмещения Поставщику каких-либо убытков.</w:t>
      </w:r>
      <w:r w:rsidR="00232F4D" w:rsidRPr="002F0D13">
        <w:rPr>
          <w:sz w:val="24"/>
          <w:szCs w:val="24"/>
        </w:rPr>
        <w:t xml:space="preserve"> </w:t>
      </w:r>
    </w:p>
    <w:p w14:paraId="5D0A2381" w14:textId="77777777" w:rsidR="00891BBB" w:rsidRPr="00595086" w:rsidRDefault="00891BBB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Стороны будут относиться ко всей информации, обмениваемой в соответствии с настоящим Соглашением, строго конфиденциально.</w:t>
      </w:r>
    </w:p>
    <w:p w14:paraId="1258C34A" w14:textId="77777777" w:rsidR="00630F08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Настоящее С</w:t>
      </w:r>
      <w:r w:rsidR="00F31F24" w:rsidRPr="00595086">
        <w:rPr>
          <w:sz w:val="24"/>
          <w:szCs w:val="24"/>
        </w:rPr>
        <w:t>оглашение</w:t>
      </w:r>
      <w:r w:rsidRPr="00595086">
        <w:rPr>
          <w:sz w:val="24"/>
          <w:szCs w:val="24"/>
        </w:rPr>
        <w:t xml:space="preserve"> регулируется правом Российской Федерации. </w:t>
      </w:r>
      <w:r w:rsidR="00F23B7D" w:rsidRPr="00595086">
        <w:rPr>
          <w:sz w:val="24"/>
          <w:szCs w:val="24"/>
        </w:rPr>
        <w:t>Положения ст.</w:t>
      </w:r>
      <w:r w:rsidR="00652343" w:rsidRPr="00595086">
        <w:rPr>
          <w:sz w:val="24"/>
          <w:szCs w:val="24"/>
          <w:lang w:val="en-US"/>
        </w:rPr>
        <w:t>c</w:t>
      </w:r>
      <w:r w:rsidR="00652343" w:rsidRPr="00595086">
        <w:rPr>
          <w:sz w:val="24"/>
          <w:szCs w:val="24"/>
        </w:rPr>
        <w:t>т.</w:t>
      </w:r>
      <w:r w:rsidR="00F23B7D" w:rsidRPr="00595086">
        <w:rPr>
          <w:sz w:val="24"/>
          <w:szCs w:val="24"/>
        </w:rPr>
        <w:t xml:space="preserve"> 429</w:t>
      </w:r>
      <w:r w:rsidR="00652343" w:rsidRPr="00595086">
        <w:rPr>
          <w:sz w:val="24"/>
          <w:szCs w:val="24"/>
        </w:rPr>
        <w:t>, 429.2, 435</w:t>
      </w:r>
      <w:r w:rsidR="00F23B7D" w:rsidRPr="00595086">
        <w:rPr>
          <w:sz w:val="24"/>
          <w:szCs w:val="24"/>
        </w:rPr>
        <w:t xml:space="preserve"> ГК РФ к отношениям сторон по данному Соглашению не применяются. </w:t>
      </w:r>
      <w:r w:rsidRPr="00595086">
        <w:rPr>
          <w:sz w:val="24"/>
          <w:szCs w:val="24"/>
        </w:rPr>
        <w:t>Все споры, возникающие из настоящего С</w:t>
      </w:r>
      <w:r w:rsidR="00F31F24" w:rsidRPr="00595086">
        <w:rPr>
          <w:sz w:val="24"/>
          <w:szCs w:val="24"/>
        </w:rPr>
        <w:t>оглашения</w:t>
      </w:r>
      <w:r w:rsidRPr="00595086">
        <w:rPr>
          <w:sz w:val="24"/>
          <w:szCs w:val="24"/>
        </w:rPr>
        <w:t xml:space="preserve"> или в связи с ним, подлежат окончательному урегулированию в Арбитражном суде </w:t>
      </w:r>
      <w:r w:rsidR="00B55150" w:rsidRPr="00595086">
        <w:rPr>
          <w:sz w:val="24"/>
          <w:szCs w:val="24"/>
        </w:rPr>
        <w:t xml:space="preserve">по месту нахождения </w:t>
      </w:r>
      <w:r w:rsidR="00BF2C8C" w:rsidRPr="00595086">
        <w:rPr>
          <w:sz w:val="24"/>
          <w:szCs w:val="24"/>
        </w:rPr>
        <w:t>Покупателя</w:t>
      </w:r>
      <w:r w:rsidRPr="00595086">
        <w:rPr>
          <w:sz w:val="24"/>
          <w:szCs w:val="24"/>
        </w:rPr>
        <w:t>.</w:t>
      </w:r>
    </w:p>
    <w:p w14:paraId="48A727C2" w14:textId="77777777" w:rsidR="00BF2C8C" w:rsidRPr="00595086" w:rsidRDefault="00BF2C8C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Условия настоящего Соглашения в части гарантийных обязательств, конфиденциальности, применимого права и подсудности остаются в силе после прекращения его действия в случае не заключения основного Договора.</w:t>
      </w:r>
    </w:p>
    <w:p w14:paraId="05B58E7A" w14:textId="77777777" w:rsidR="00630F08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Стороны обязуются соблюдать все применимые законы и лучшие международные практики борьбы со взяточничеством и коррупцией, и принимать меры для предотвращения любого такого нарушения в связи с этим С</w:t>
      </w:r>
      <w:r w:rsidR="00F31F24" w:rsidRPr="00595086">
        <w:rPr>
          <w:sz w:val="24"/>
          <w:szCs w:val="24"/>
        </w:rPr>
        <w:t>оглашением</w:t>
      </w:r>
      <w:r w:rsidRPr="00595086">
        <w:rPr>
          <w:sz w:val="24"/>
          <w:szCs w:val="24"/>
        </w:rPr>
        <w:t>. Каждая Сторона обеспечивает, чтобы все ее сотрудники, руководители и/или другой персонал также соблюдали такие правила.</w:t>
      </w:r>
    </w:p>
    <w:p w14:paraId="7F5B2672" w14:textId="77777777" w:rsidR="005B4E03" w:rsidRPr="00595086" w:rsidRDefault="005B4E03" w:rsidP="00595086">
      <w:pPr>
        <w:pStyle w:val="ac"/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 w:rsidRPr="00595086">
        <w:rPr>
          <w:sz w:val="24"/>
          <w:szCs w:val="24"/>
        </w:rPr>
        <w:t>Настоящее С</w:t>
      </w:r>
      <w:r w:rsidR="00F31F24" w:rsidRPr="00595086">
        <w:rPr>
          <w:sz w:val="24"/>
          <w:szCs w:val="24"/>
        </w:rPr>
        <w:t>оглашение</w:t>
      </w:r>
      <w:r w:rsidRPr="00595086">
        <w:rPr>
          <w:sz w:val="24"/>
          <w:szCs w:val="24"/>
        </w:rPr>
        <w:t xml:space="preserve"> составлено на _____ листах, в двух экземплярах, по одному для каждой Стороны. </w:t>
      </w:r>
    </w:p>
    <w:p w14:paraId="77A18D82" w14:textId="77777777" w:rsidR="005B4E03" w:rsidRPr="005B4E03" w:rsidRDefault="005B4E03" w:rsidP="00595086">
      <w:pPr>
        <w:pStyle w:val="afc"/>
      </w:pPr>
      <w:r w:rsidRPr="005B4E03">
        <w:t>Приложение</w:t>
      </w:r>
      <w:r w:rsidR="006262CB">
        <w:t>:</w:t>
      </w:r>
    </w:p>
    <w:p w14:paraId="4EC5F504" w14:textId="77777777" w:rsidR="00E45E8A" w:rsidRDefault="003E4937" w:rsidP="00595086">
      <w:pPr>
        <w:pStyle w:val="afc"/>
        <w:numPr>
          <w:ilvl w:val="0"/>
          <w:numId w:val="44"/>
        </w:numPr>
        <w:ind w:left="357" w:hanging="357"/>
      </w:pPr>
      <w:r>
        <w:t xml:space="preserve">Техническое задание, </w:t>
      </w:r>
      <w:r w:rsidR="00BF2C8C">
        <w:t>Техническая документация/спецификация</w:t>
      </w:r>
      <w:r w:rsidR="006F7513">
        <w:t>.</w:t>
      </w:r>
    </w:p>
    <w:tbl>
      <w:tblPr>
        <w:tblpPr w:leftFromText="180" w:rightFromText="180" w:vertAnchor="text" w:horzAnchor="margin" w:tblpX="-10" w:tblpY="470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2835"/>
      </w:tblGrid>
      <w:tr w:rsidR="006F7513" w:rsidRPr="00BA772A" w14:paraId="2163F4F1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43269A9C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AC8811" w14:textId="77777777" w:rsidR="006F7513" w:rsidRPr="0063506F" w:rsidRDefault="005528B4" w:rsidP="006F751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ru-RU"/>
              </w:rPr>
            </w:pPr>
            <w:r w:rsidRPr="0063506F">
              <w:rPr>
                <w:rFonts w:eastAsia="Calibri" w:cstheme="minorHAnsi"/>
                <w:b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835" w:type="dxa"/>
          </w:tcPr>
          <w:p w14:paraId="2AA965A4" w14:textId="77777777" w:rsidR="006F7513" w:rsidRPr="00E45E8A" w:rsidRDefault="005528B4" w:rsidP="006F751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ru-RU"/>
              </w:rPr>
              <w:t>Поставщик</w:t>
            </w:r>
          </w:p>
        </w:tc>
      </w:tr>
      <w:tr w:rsidR="006F7513" w:rsidRPr="00BA772A" w14:paraId="0468ED43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7940138F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Код предприятия (ПФМ)</w:t>
            </w:r>
          </w:p>
        </w:tc>
        <w:tc>
          <w:tcPr>
            <w:tcW w:w="2977" w:type="dxa"/>
          </w:tcPr>
          <w:p w14:paraId="0EE04DA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15CC3BF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488AF16C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553613FF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 xml:space="preserve">Краткое наименование </w:t>
            </w:r>
          </w:p>
        </w:tc>
        <w:tc>
          <w:tcPr>
            <w:tcW w:w="2977" w:type="dxa"/>
          </w:tcPr>
          <w:p w14:paraId="3F1B6520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537EA49F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05E164D7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12A06389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977" w:type="dxa"/>
          </w:tcPr>
          <w:p w14:paraId="393AC0BA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338B7477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135E7894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68903580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977" w:type="dxa"/>
          </w:tcPr>
          <w:p w14:paraId="6F965F10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64379CC1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221A917C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3579646C" w14:textId="77777777" w:rsidR="006F7513" w:rsidRPr="00E45E8A" w:rsidRDefault="006D6A10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sz w:val="20"/>
                <w:szCs w:val="20"/>
                <w:lang w:eastAsia="ru-RU"/>
              </w:rPr>
              <w:t>К</w:t>
            </w:r>
            <w:r w:rsidR="006F7513" w:rsidRPr="00E45E8A">
              <w:rPr>
                <w:rFonts w:eastAsia="Calibri" w:cstheme="minorHAnsi"/>
                <w:sz w:val="20"/>
                <w:szCs w:val="20"/>
                <w:lang w:eastAsia="ru-RU"/>
              </w:rPr>
              <w:t>онтактный телефон</w:t>
            </w:r>
          </w:p>
        </w:tc>
        <w:tc>
          <w:tcPr>
            <w:tcW w:w="2977" w:type="dxa"/>
          </w:tcPr>
          <w:p w14:paraId="43B892EB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74055032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5B3FAAD3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12CAC480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2977" w:type="dxa"/>
          </w:tcPr>
          <w:p w14:paraId="16344113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2835" w:type="dxa"/>
          </w:tcPr>
          <w:p w14:paraId="6E4E969B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</w:tr>
      <w:tr w:rsidR="006F7513" w:rsidRPr="00BA772A" w14:paraId="742BEDD0" w14:textId="77777777" w:rsidTr="00891BBB">
        <w:trPr>
          <w:trHeight w:val="323"/>
        </w:trPr>
        <w:tc>
          <w:tcPr>
            <w:tcW w:w="3539" w:type="dxa"/>
            <w:vAlign w:val="center"/>
          </w:tcPr>
          <w:p w14:paraId="07E9AB46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</w:tcPr>
          <w:p w14:paraId="5A5DE6E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BA772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06330D4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52AC2DD5" w14:textId="77777777" w:rsidTr="00891BBB">
        <w:trPr>
          <w:trHeight w:val="323"/>
        </w:trPr>
        <w:tc>
          <w:tcPr>
            <w:tcW w:w="3539" w:type="dxa"/>
            <w:vAlign w:val="center"/>
          </w:tcPr>
          <w:p w14:paraId="70DDA295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977" w:type="dxa"/>
          </w:tcPr>
          <w:p w14:paraId="1D7BA113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3AEC2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56405A7B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5A2DBA11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977" w:type="dxa"/>
          </w:tcPr>
          <w:p w14:paraId="1E9EA2CD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FE755A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445136FD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2EA8B745" w14:textId="77777777" w:rsidR="006F7513" w:rsidRPr="00E45E8A" w:rsidRDefault="006D6A10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sz w:val="20"/>
                <w:szCs w:val="20"/>
                <w:lang w:eastAsia="ru-RU"/>
              </w:rPr>
              <w:lastRenderedPageBreak/>
              <w:t>Н</w:t>
            </w:r>
            <w:r w:rsidR="006F7513" w:rsidRPr="00E45E8A">
              <w:rPr>
                <w:rFonts w:eastAsia="Calibri" w:cstheme="minorHAnsi"/>
                <w:sz w:val="20"/>
                <w:szCs w:val="20"/>
                <w:lang w:eastAsia="ru-RU"/>
              </w:rPr>
              <w:t>омер расчетного счета</w:t>
            </w:r>
          </w:p>
        </w:tc>
        <w:tc>
          <w:tcPr>
            <w:tcW w:w="2977" w:type="dxa"/>
          </w:tcPr>
          <w:p w14:paraId="4FCECAC0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BA772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2F48DBA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1449F2A2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29307AFD" w14:textId="77777777" w:rsidR="006F7513" w:rsidRPr="00E45E8A" w:rsidRDefault="006D6A10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sz w:val="20"/>
                <w:szCs w:val="20"/>
                <w:lang w:eastAsia="ru-RU"/>
              </w:rPr>
              <w:t>Н</w:t>
            </w:r>
            <w:r w:rsidR="006F7513" w:rsidRPr="00E45E8A">
              <w:rPr>
                <w:rFonts w:eastAsia="Calibri" w:cstheme="minorHAnsi"/>
                <w:sz w:val="20"/>
                <w:szCs w:val="20"/>
                <w:lang w:eastAsia="ru-RU"/>
              </w:rPr>
              <w:t>омер корсчета</w:t>
            </w:r>
          </w:p>
        </w:tc>
        <w:tc>
          <w:tcPr>
            <w:tcW w:w="2977" w:type="dxa"/>
          </w:tcPr>
          <w:p w14:paraId="162F356F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3222C3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23CF62C7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5ECD4ED2" w14:textId="77777777" w:rsidR="006F7513" w:rsidRPr="00E45E8A" w:rsidRDefault="006D6A10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sz w:val="20"/>
                <w:szCs w:val="20"/>
                <w:lang w:eastAsia="ru-RU"/>
              </w:rPr>
              <w:t>Н</w:t>
            </w:r>
            <w:r w:rsidR="006F7513" w:rsidRPr="00E45E8A">
              <w:rPr>
                <w:rFonts w:eastAsia="Calibri" w:cstheme="minorHAnsi"/>
                <w:sz w:val="20"/>
                <w:szCs w:val="20"/>
                <w:lang w:eastAsia="ru-RU"/>
              </w:rPr>
              <w:t>аименование банка</w:t>
            </w:r>
          </w:p>
        </w:tc>
        <w:tc>
          <w:tcPr>
            <w:tcW w:w="2977" w:type="dxa"/>
          </w:tcPr>
          <w:p w14:paraId="3548AF2E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BA772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D2558F9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0FC4C762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1369F0C1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7" w:type="dxa"/>
          </w:tcPr>
          <w:p w14:paraId="2CAB6388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BA772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6BEA9084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7F6E07B0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5BA737DE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Ф.И.О. контактного лица по вопросам исполнения соглашения</w:t>
            </w:r>
          </w:p>
        </w:tc>
        <w:tc>
          <w:tcPr>
            <w:tcW w:w="2977" w:type="dxa"/>
          </w:tcPr>
          <w:p w14:paraId="4F69BAD0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9E28C2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630BD27C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2091B712" w14:textId="77777777" w:rsidR="006F7513" w:rsidRPr="00E45E8A" w:rsidRDefault="006D6A10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r w:rsidR="006F7513" w:rsidRPr="00E45E8A">
              <w:rPr>
                <w:rFonts w:eastAsia="Calibri" w:cstheme="minorHAnsi"/>
                <w:sz w:val="20"/>
                <w:szCs w:val="20"/>
                <w:lang w:eastAsia="ru-RU"/>
              </w:rPr>
              <w:t>елефон, e-mail контактного лица по вопросам исполнения соглашения</w:t>
            </w:r>
          </w:p>
        </w:tc>
        <w:tc>
          <w:tcPr>
            <w:tcW w:w="2977" w:type="dxa"/>
          </w:tcPr>
          <w:p w14:paraId="21A04E2D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A14626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7AD82D10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7EB8344B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977" w:type="dxa"/>
          </w:tcPr>
          <w:p w14:paraId="00D276CA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503C241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7524C275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15FFD48C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2977" w:type="dxa"/>
          </w:tcPr>
          <w:p w14:paraId="5D4B19FB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930BE82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6F7513" w:rsidRPr="00BA772A" w14:paraId="49F192B3" w14:textId="77777777" w:rsidTr="00891BBB">
        <w:trPr>
          <w:trHeight w:val="170"/>
        </w:trPr>
        <w:tc>
          <w:tcPr>
            <w:tcW w:w="3539" w:type="dxa"/>
            <w:vAlign w:val="center"/>
          </w:tcPr>
          <w:p w14:paraId="6897E9B6" w14:textId="77777777" w:rsidR="006F7513" w:rsidRPr="00E45E8A" w:rsidRDefault="006F7513" w:rsidP="006F751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ru-RU"/>
              </w:rPr>
            </w:pPr>
            <w:r w:rsidRPr="00E45E8A">
              <w:rPr>
                <w:rFonts w:eastAsia="Calibri" w:cstheme="minorHAnsi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977" w:type="dxa"/>
          </w:tcPr>
          <w:p w14:paraId="1FE665C4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71DA36" w14:textId="77777777" w:rsidR="006F7513" w:rsidRPr="00BA772A" w:rsidRDefault="006F7513" w:rsidP="006F751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</w:tbl>
    <w:tbl>
      <w:tblPr>
        <w:tblW w:w="98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197"/>
        <w:gridCol w:w="4623"/>
        <w:gridCol w:w="66"/>
      </w:tblGrid>
      <w:tr w:rsidR="006F7513" w:rsidRPr="00E45E8A" w14:paraId="65AA99AB" w14:textId="77777777" w:rsidTr="00524728">
        <w:trPr>
          <w:gridBefore w:val="1"/>
          <w:wBefore w:w="142" w:type="dxa"/>
          <w:trHeight w:val="433"/>
        </w:trPr>
        <w:tc>
          <w:tcPr>
            <w:tcW w:w="5017" w:type="dxa"/>
            <w:gridSpan w:val="2"/>
          </w:tcPr>
          <w:p w14:paraId="146FB73D" w14:textId="77777777" w:rsidR="00E45E8A" w:rsidRDefault="00E45E8A" w:rsidP="006F7513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FBB5D90" w14:textId="77777777" w:rsidR="00E45E8A" w:rsidRDefault="00E45E8A" w:rsidP="006F7513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20F2FD6" w14:textId="77777777" w:rsidR="006F7513" w:rsidRPr="00E45E8A" w:rsidRDefault="005528B4" w:rsidP="006F7513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Покупатель</w:t>
            </w:r>
            <w:r w:rsidR="006F7513" w:rsidRPr="00E45E8A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  <w:p w14:paraId="7C9B8F10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38021E4F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45E8A">
              <w:rPr>
                <w:rFonts w:eastAsia="Times New Roman" w:cs="Arial"/>
                <w:sz w:val="20"/>
                <w:szCs w:val="20"/>
              </w:rPr>
              <w:t>__________________</w:t>
            </w:r>
          </w:p>
          <w:p w14:paraId="4A7F33D4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ind w:left="277" w:hanging="142"/>
              <w:jc w:val="both"/>
              <w:rPr>
                <w:rFonts w:eastAsia="Times New Roman" w:cs="Arial"/>
                <w:sz w:val="20"/>
                <w:szCs w:val="20"/>
              </w:rPr>
            </w:pPr>
            <w:r w:rsidRPr="00E45E8A">
              <w:rPr>
                <w:rFonts w:eastAsia="Times New Roman" w:cs="Arial"/>
                <w:sz w:val="20"/>
                <w:szCs w:val="20"/>
              </w:rPr>
              <w:t xml:space="preserve"> М.П.  </w:t>
            </w:r>
          </w:p>
        </w:tc>
        <w:tc>
          <w:tcPr>
            <w:tcW w:w="4689" w:type="dxa"/>
            <w:gridSpan w:val="2"/>
          </w:tcPr>
          <w:p w14:paraId="155E9EFE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ind w:left="430" w:hanging="137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E45E8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52A0FC17" w14:textId="77777777" w:rsidR="00E45E8A" w:rsidRDefault="00E45E8A" w:rsidP="006F751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D388DF5" w14:textId="77777777" w:rsidR="006F7513" w:rsidRPr="00E45E8A" w:rsidRDefault="005528B4" w:rsidP="006F751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Поставщик</w:t>
            </w:r>
            <w:r w:rsidR="006F7513" w:rsidRPr="00E45E8A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  <w:p w14:paraId="309E6972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ind w:left="430" w:hanging="137"/>
              <w:jc w:val="both"/>
              <w:rPr>
                <w:rFonts w:eastAsia="Times New Roman" w:cs="Arial"/>
                <w:sz w:val="20"/>
                <w:szCs w:val="20"/>
              </w:rPr>
            </w:pPr>
            <w:r w:rsidRPr="00E45E8A">
              <w:rPr>
                <w:rFonts w:eastAsia="Times New Roman" w:cs="Arial"/>
                <w:sz w:val="20"/>
                <w:szCs w:val="20"/>
              </w:rPr>
              <w:t xml:space="preserve">              </w:t>
            </w:r>
          </w:p>
          <w:p w14:paraId="3F423D14" w14:textId="77777777" w:rsidR="006F7513" w:rsidRPr="00E45E8A" w:rsidRDefault="006F7513" w:rsidP="006F751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45E8A">
              <w:rPr>
                <w:rFonts w:eastAsia="Times New Roman" w:cs="Arial"/>
                <w:sz w:val="20"/>
                <w:szCs w:val="20"/>
              </w:rPr>
              <w:t>________________</w:t>
            </w:r>
          </w:p>
          <w:p w14:paraId="44323F0D" w14:textId="77777777" w:rsidR="006F7513" w:rsidRPr="00E45E8A" w:rsidRDefault="006F7513" w:rsidP="006F7513">
            <w:pPr>
              <w:tabs>
                <w:tab w:val="left" w:pos="0"/>
                <w:tab w:val="left" w:pos="567"/>
              </w:tabs>
              <w:spacing w:after="0" w:line="240" w:lineRule="auto"/>
              <w:ind w:left="430" w:hanging="137"/>
              <w:jc w:val="both"/>
              <w:rPr>
                <w:rFonts w:eastAsia="Times New Roman" w:cs="Arial"/>
                <w:sz w:val="20"/>
                <w:szCs w:val="20"/>
              </w:rPr>
            </w:pPr>
            <w:r w:rsidRPr="00E45E8A">
              <w:rPr>
                <w:rFonts w:eastAsia="Times New Roman" w:cs="Arial"/>
                <w:sz w:val="20"/>
                <w:szCs w:val="20"/>
              </w:rPr>
              <w:t xml:space="preserve">  М.П.</w:t>
            </w:r>
          </w:p>
        </w:tc>
      </w:tr>
      <w:tr w:rsidR="006F7513" w:rsidRPr="006C0529" w14:paraId="3191108E" w14:textId="77777777" w:rsidTr="00524728">
        <w:trPr>
          <w:gridBefore w:val="1"/>
          <w:wBefore w:w="142" w:type="dxa"/>
          <w:trHeight w:val="100"/>
        </w:trPr>
        <w:tc>
          <w:tcPr>
            <w:tcW w:w="5017" w:type="dxa"/>
            <w:gridSpan w:val="2"/>
          </w:tcPr>
          <w:p w14:paraId="23CCE47D" w14:textId="77777777" w:rsidR="006F7513" w:rsidRPr="006C0529" w:rsidRDefault="006F7513" w:rsidP="006F751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</w:tcPr>
          <w:p w14:paraId="7A99229C" w14:textId="77777777" w:rsidR="006F7513" w:rsidRPr="006C0529" w:rsidRDefault="006F7513" w:rsidP="006F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6F7513" w:rsidRPr="00F019EE" w14:paraId="0AC3FF41" w14:textId="77777777" w:rsidTr="00524728">
        <w:trPr>
          <w:gridAfter w:val="1"/>
          <w:wAfter w:w="66" w:type="dxa"/>
        </w:trPr>
        <w:tc>
          <w:tcPr>
            <w:tcW w:w="4962" w:type="dxa"/>
            <w:gridSpan w:val="2"/>
          </w:tcPr>
          <w:p w14:paraId="2D007A0A" w14:textId="77777777" w:rsidR="006F7513" w:rsidRPr="001A6D99" w:rsidRDefault="006F7513" w:rsidP="006F7513">
            <w:pPr>
              <w:tabs>
                <w:tab w:val="left" w:pos="0"/>
              </w:tabs>
              <w:spacing w:after="0" w:line="240" w:lineRule="auto"/>
              <w:ind w:left="277" w:hanging="142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3F2A2DD" w14:textId="77777777" w:rsidR="006F7513" w:rsidRPr="00F019EE" w:rsidRDefault="006F7513" w:rsidP="006F7513">
            <w:pPr>
              <w:tabs>
                <w:tab w:val="left" w:pos="0"/>
                <w:tab w:val="left" w:pos="567"/>
              </w:tabs>
              <w:spacing w:after="0" w:line="240" w:lineRule="auto"/>
              <w:ind w:left="430" w:hanging="137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3BF7FEB" w14:textId="77777777" w:rsidR="00A3182F" w:rsidRDefault="00A3182F" w:rsidP="00524728">
      <w:pPr>
        <w:pStyle w:val="Default"/>
        <w:rPr>
          <w:rStyle w:val="A10"/>
          <w:bCs w:val="0"/>
          <w:caps/>
          <w:color w:val="000000"/>
          <w:spacing w:val="40"/>
          <w:kern w:val="20"/>
          <w:sz w:val="32"/>
          <w:szCs w:val="32"/>
        </w:rPr>
      </w:pPr>
    </w:p>
    <w:sectPr w:rsidR="00A3182F" w:rsidSect="00E45E8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276" w:left="1701" w:header="850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треляев Антон Александрович" w:date="2019-07-16T15:43:00Z" w:initials="САА">
    <w:p w14:paraId="012B732E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место заключения договора</w:t>
      </w:r>
    </w:p>
  </w:comment>
  <w:comment w:id="2" w:author="Стреляев Антон Александрович" w:date="2019-07-16T15:43:00Z" w:initials="САА">
    <w:p w14:paraId="690D604D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дату заключения договора</w:t>
      </w:r>
    </w:p>
  </w:comment>
  <w:comment w:id="3" w:author="Стреляев Антон Александрович" w:date="2019-07-16T15:44:00Z" w:initials="САА">
    <w:p w14:paraId="0DCF8E3B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полное наименование Поставщика</w:t>
      </w:r>
    </w:p>
  </w:comment>
  <w:comment w:id="4" w:author="Стреляев Антон Александрович" w:date="2019-07-16T15:45:00Z" w:initials="САА">
    <w:p w14:paraId="018234D7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наимен</w:t>
      </w:r>
      <w:r w:rsidR="005528B4">
        <w:rPr>
          <w:noProof/>
        </w:rPr>
        <w:t>ование лица, уполномоченного под</w:t>
      </w:r>
      <w:r w:rsidR="00891BBB">
        <w:rPr>
          <w:noProof/>
        </w:rPr>
        <w:t>писывать Соглашение от имени Поставщика</w:t>
      </w:r>
    </w:p>
  </w:comment>
  <w:comment w:id="5" w:author="Стреляев Антон Александрович" w:date="2019-07-16T15:46:00Z" w:initials="САА">
    <w:p w14:paraId="7C17F0AB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документ, на основании которого уполномоченное лицо действует от имени Поставщика</w:t>
      </w:r>
    </w:p>
  </w:comment>
  <w:comment w:id="6" w:author="Стреляев Антон Александрович" w:date="2019-07-16T15:46:00Z" w:initials="САА">
    <w:p w14:paraId="5333C645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полное наименование Покупателя</w:t>
      </w:r>
    </w:p>
  </w:comment>
  <w:comment w:id="7" w:author="Стреляев Антон Александрович" w:date="2019-07-16T15:47:00Z" w:initials="САА">
    <w:p w14:paraId="272CDDAB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лицо, уполномоченное подписывать Соглашение от имени Покупателя</w:t>
      </w:r>
    </w:p>
  </w:comment>
  <w:comment w:id="8" w:author="Стреляев Антон Александрович" w:date="2019-07-16T15:47:00Z" w:initials="САА">
    <w:p w14:paraId="73838AFC" w14:textId="77777777" w:rsidR="00D445A1" w:rsidRDefault="00D445A1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документ, на основании которог</w:t>
      </w:r>
      <w:r w:rsidR="005528B4">
        <w:rPr>
          <w:noProof/>
        </w:rPr>
        <w:t>о уполномоченное лицо вправе под</w:t>
      </w:r>
      <w:r w:rsidR="00891BBB">
        <w:rPr>
          <w:noProof/>
        </w:rPr>
        <w:t>писывать Соглашение от имени Покупателя</w:t>
      </w:r>
    </w:p>
  </w:comment>
  <w:comment w:id="9" w:author="Автор" w:initials="A">
    <w:p w14:paraId="39398951" w14:textId="77777777" w:rsidR="00102B9D" w:rsidRDefault="00102B9D" w:rsidP="00102B9D">
      <w:pPr>
        <w:pStyle w:val="aff6"/>
      </w:pPr>
      <w:r>
        <w:rPr>
          <w:rStyle w:val="aff5"/>
        </w:rPr>
        <w:annotationRef/>
      </w:r>
      <w:r>
        <w:t xml:space="preserve">Указать предмет </w:t>
      </w:r>
      <w:r w:rsidR="00891BBB">
        <w:rPr>
          <w:noProof/>
        </w:rPr>
        <w:t>Договора</w:t>
      </w:r>
    </w:p>
  </w:comment>
  <w:comment w:id="10" w:author="Стреляев Антон Александрович" w:date="2019-07-16T16:20:00Z" w:initials="САА">
    <w:p w14:paraId="063FF6D9" w14:textId="77777777" w:rsidR="004A5356" w:rsidRDefault="004A5356">
      <w:pPr>
        <w:pStyle w:val="aff6"/>
      </w:pPr>
      <w:r>
        <w:rPr>
          <w:rStyle w:val="aff5"/>
        </w:rPr>
        <w:annotationRef/>
      </w:r>
      <w:r w:rsidR="00891BBB">
        <w:rPr>
          <w:noProof/>
        </w:rPr>
        <w:t>Указать стоимость работ в рублях с НДС</w:t>
      </w:r>
    </w:p>
  </w:comment>
  <w:comment w:id="11" w:author="Стреляев Антон Александрович" w:date="2019-07-16T17:19:00Z" w:initials="САА">
    <w:p w14:paraId="6AFE5073" w14:textId="77777777" w:rsidR="00C460D9" w:rsidRDefault="00C460D9">
      <w:pPr>
        <w:pStyle w:val="aff6"/>
      </w:pPr>
      <w:r>
        <w:rPr>
          <w:rStyle w:val="aff5"/>
        </w:rPr>
        <w:annotationRef/>
      </w:r>
      <w:r w:rsidR="00D0788D">
        <w:rPr>
          <w:noProof/>
        </w:rPr>
        <w:t>Указать срок оплаты</w:t>
      </w:r>
    </w:p>
  </w:comment>
  <w:comment w:id="12" w:author="Стреляев Антон Александрович" w:date="2019-07-16T16:22:00Z" w:initials="САА">
    <w:p w14:paraId="7BEBDA4D" w14:textId="77777777" w:rsidR="00891BBB" w:rsidRDefault="00891BBB" w:rsidP="00891BBB">
      <w:pPr>
        <w:pStyle w:val="aff6"/>
      </w:pPr>
      <w:r>
        <w:rPr>
          <w:rStyle w:val="aff5"/>
        </w:rPr>
        <w:annotationRef/>
      </w:r>
      <w:r>
        <w:rPr>
          <w:noProof/>
        </w:rPr>
        <w:t xml:space="preserve">Указать срок, в течение которого основной Договор должен быть заключен </w:t>
      </w:r>
    </w:p>
  </w:comment>
  <w:comment w:id="13" w:author="Стреляев Антон Александрович" w:date="2019-07-16T16:41:00Z" w:initials="САА">
    <w:p w14:paraId="1D5A8AFA" w14:textId="77777777" w:rsidR="00E6005E" w:rsidRDefault="00E6005E">
      <w:pPr>
        <w:pStyle w:val="aff6"/>
      </w:pPr>
      <w:r>
        <w:rPr>
          <w:rStyle w:val="aff5"/>
        </w:rPr>
        <w:annotationRef/>
      </w:r>
      <w:r w:rsidR="00D0788D">
        <w:rPr>
          <w:noProof/>
        </w:rPr>
        <w:t>Указать срок, в течение которого основной Договор будет заключен (должен превышать срок, указанный в п.7 Соглашения)</w:t>
      </w:r>
    </w:p>
  </w:comment>
  <w:comment w:id="14" w:author="Стреляев Антон Александрович" w:date="2019-07-16T16:46:00Z" w:initials="САА">
    <w:p w14:paraId="750299B1" w14:textId="77777777" w:rsidR="00E6005E" w:rsidRDefault="00E6005E">
      <w:pPr>
        <w:pStyle w:val="aff6"/>
      </w:pPr>
      <w:r>
        <w:rPr>
          <w:rStyle w:val="aff5"/>
        </w:rPr>
        <w:annotationRef/>
      </w:r>
      <w:r w:rsidR="00D0788D">
        <w:rPr>
          <w:noProof/>
        </w:rPr>
        <w:t>Указать срок, в теченние которого основной Договор будет заключен (должен превышать срок, указанный в п.9 Соглашения)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B732E" w15:done="0"/>
  <w15:commentEx w15:paraId="690D604D" w15:done="0"/>
  <w15:commentEx w15:paraId="0DCF8E3B" w15:done="0"/>
  <w15:commentEx w15:paraId="018234D7" w15:done="0"/>
  <w15:commentEx w15:paraId="7C17F0AB" w15:done="0"/>
  <w15:commentEx w15:paraId="5333C645" w15:done="0"/>
  <w15:commentEx w15:paraId="272CDDAB" w15:done="0"/>
  <w15:commentEx w15:paraId="73838AFC" w15:done="0"/>
  <w15:commentEx w15:paraId="39398951" w15:done="0"/>
  <w15:commentEx w15:paraId="063FF6D9" w15:done="0"/>
  <w15:commentEx w15:paraId="6AFE5073" w15:done="0"/>
  <w15:commentEx w15:paraId="7BEBDA4D" w15:done="0"/>
  <w15:commentEx w15:paraId="1D5A8AFA" w15:done="0"/>
  <w15:commentEx w15:paraId="750299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AF2F" w14:textId="77777777" w:rsidR="00443B77" w:rsidRDefault="00443B77" w:rsidP="00FE2D4E">
      <w:pPr>
        <w:spacing w:after="0" w:line="240" w:lineRule="auto"/>
      </w:pPr>
      <w:r>
        <w:separator/>
      </w:r>
    </w:p>
  </w:endnote>
  <w:endnote w:type="continuationSeparator" w:id="0">
    <w:p w14:paraId="6E004A0E" w14:textId="77777777" w:rsidR="00443B77" w:rsidRDefault="00443B77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6918" w14:textId="7EC4FBC6" w:rsidR="00D73A78" w:rsidRDefault="002C506C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6432" behindDoc="1" locked="0" layoutInCell="1" allowOverlap="1" wp14:anchorId="255CDBB8" wp14:editId="7665E820">
              <wp:simplePos x="0" y="0"/>
              <wp:positionH relativeFrom="column">
                <wp:posOffset>-28575</wp:posOffset>
              </wp:positionH>
              <wp:positionV relativeFrom="paragraph">
                <wp:posOffset>-218441</wp:posOffset>
              </wp:positionV>
              <wp:extent cx="6120130" cy="0"/>
              <wp:effectExtent l="0" t="0" r="3302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4ACF3" id="Прямая соединительная линия 2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-17.2pt" to="479.6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">
              <o:lock v:ext="edit" shapetype="f"/>
            </v:line>
          </w:pict>
        </mc:Fallback>
      </mc:AlternateContent>
    </w:r>
    <w:sdt>
      <w:sdtPr>
        <w:id w:val="-1644967082"/>
        <w:docPartObj>
          <w:docPartGallery w:val="Page Numbers (Bottom of Page)"/>
          <w:docPartUnique/>
        </w:docPartObj>
      </w:sdtPr>
      <w:sdtEndPr/>
      <w:sdtContent>
        <w:r w:rsidR="00495445">
          <w:fldChar w:fldCharType="begin"/>
        </w:r>
        <w:r w:rsidR="00D73A78">
          <w:instrText>PAGE   \* MERGEFORMAT</w:instrText>
        </w:r>
        <w:r w:rsidR="00495445">
          <w:fldChar w:fldCharType="separate"/>
        </w:r>
        <w:r w:rsidR="00B268BE">
          <w:rPr>
            <w:noProof/>
          </w:rPr>
          <w:t>5</w:t>
        </w:r>
        <w:r w:rsidR="00495445">
          <w:fldChar w:fldCharType="end"/>
        </w:r>
      </w:sdtContent>
    </w:sdt>
  </w:p>
  <w:p w14:paraId="0F2D849A" w14:textId="77777777" w:rsidR="00FA26AE" w:rsidRDefault="00FA26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B42D" w14:textId="0DD6C2CC" w:rsidR="00730BC7" w:rsidRDefault="002C506C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 wp14:anchorId="119693A4" wp14:editId="58AABB64">
              <wp:simplePos x="0" y="0"/>
              <wp:positionH relativeFrom="column">
                <wp:posOffset>-19050</wp:posOffset>
              </wp:positionH>
              <wp:positionV relativeFrom="paragraph">
                <wp:posOffset>-199391</wp:posOffset>
              </wp:positionV>
              <wp:extent cx="6120130" cy="0"/>
              <wp:effectExtent l="0" t="0" r="3302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51CE7" id="Прямая соединительная линия 1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-15.7pt" to="480.4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">
              <o:lock v:ext="edit" shapetype="f"/>
            </v:line>
          </w:pict>
        </mc:Fallback>
      </mc:AlternateContent>
    </w:r>
    <w:sdt>
      <w:sdtPr>
        <w:id w:val="-105811810"/>
        <w:docPartObj>
          <w:docPartGallery w:val="Page Numbers (Bottom of Page)"/>
          <w:docPartUnique/>
        </w:docPartObj>
      </w:sdtPr>
      <w:sdtEndPr/>
      <w:sdtContent>
        <w:r w:rsidR="00495445">
          <w:fldChar w:fldCharType="begin"/>
        </w:r>
        <w:r w:rsidR="00730BC7">
          <w:instrText>PAGE   \* MERGEFORMAT</w:instrText>
        </w:r>
        <w:r w:rsidR="00495445">
          <w:fldChar w:fldCharType="separate"/>
        </w:r>
        <w:r w:rsidR="00B268BE">
          <w:rPr>
            <w:noProof/>
          </w:rPr>
          <w:t>1</w:t>
        </w:r>
        <w:r w:rsidR="00495445">
          <w:fldChar w:fldCharType="end"/>
        </w:r>
      </w:sdtContent>
    </w:sdt>
  </w:p>
  <w:p w14:paraId="5612833D" w14:textId="77777777" w:rsidR="00FA26AE" w:rsidRPr="00730BC7" w:rsidRDefault="00FA26AE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9F1B" w14:textId="77777777" w:rsidR="00443B77" w:rsidRDefault="00443B77" w:rsidP="00FE2D4E">
      <w:pPr>
        <w:spacing w:after="0" w:line="240" w:lineRule="auto"/>
      </w:pPr>
      <w:r>
        <w:separator/>
      </w:r>
    </w:p>
  </w:footnote>
  <w:footnote w:type="continuationSeparator" w:id="0">
    <w:p w14:paraId="4E19CAD9" w14:textId="77777777" w:rsidR="00443B77" w:rsidRDefault="00443B77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AE9D" w14:textId="77777777" w:rsidR="00FE2D4E" w:rsidRPr="00FA26AE" w:rsidRDefault="002C506C" w:rsidP="00FA26A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A14E8" wp14:editId="6670CF76">
              <wp:simplePos x="0" y="0"/>
              <wp:positionH relativeFrom="column">
                <wp:posOffset>937895</wp:posOffset>
              </wp:positionH>
              <wp:positionV relativeFrom="paragraph">
                <wp:posOffset>26035</wp:posOffset>
              </wp:positionV>
              <wp:extent cx="5286375" cy="257175"/>
              <wp:effectExtent l="0" t="0" r="9525" b="9525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BE56" w14:textId="77777777" w:rsidR="00730BC7" w:rsidRDefault="00FA0DF7" w:rsidP="00B47EDB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           С</w:t>
                          </w:r>
                          <w:r w:rsidR="00A75997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оглашение</w:t>
                          </w:r>
                          <w:r w:rsidR="00B47EDB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о подготовительных работах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A14E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3.85pt;margin-top:2.05pt;width:41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" stroked="f">
              <v:textbox>
                <w:txbxContent>
                  <w:p w14:paraId="1591BE56" w14:textId="77777777" w:rsidR="00730BC7" w:rsidRDefault="00FA0DF7" w:rsidP="00B47EDB">
                    <w:pPr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           С</w:t>
                    </w:r>
                    <w:r w:rsidR="00A75997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оглашение</w:t>
                    </w:r>
                    <w:r w:rsidR="00B47EDB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о подготовительных работах</w:t>
                    </w:r>
                  </w:p>
                </w:txbxContent>
              </v:textbox>
            </v:shape>
          </w:pict>
        </mc:Fallback>
      </mc:AlternateContent>
    </w:r>
    <w:r w:rsidR="00730BC7">
      <w:rPr>
        <w:noProof/>
        <w:lang w:eastAsia="ru-RU"/>
      </w:rPr>
      <w:drawing>
        <wp:anchor distT="0" distB="0" distL="114300" distR="114300" simplePos="0" relativeHeight="251661312" behindDoc="1" locked="1" layoutInCell="1" allowOverlap="1" wp14:anchorId="10D3D124" wp14:editId="290AFB71">
          <wp:simplePos x="0" y="0"/>
          <wp:positionH relativeFrom="column">
            <wp:posOffset>4445</wp:posOffset>
          </wp:positionH>
          <wp:positionV relativeFrom="paragraph">
            <wp:posOffset>-25400</wp:posOffset>
          </wp:positionV>
          <wp:extent cx="669290" cy="359410"/>
          <wp:effectExtent l="0" t="0" r="0" b="254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39B5" w14:textId="77777777" w:rsidR="00E121BA" w:rsidRDefault="00E121BA" w:rsidP="00D84F2D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86FC00" wp14:editId="5B7E66E3">
              <wp:simplePos x="0" y="0"/>
              <wp:positionH relativeFrom="column">
                <wp:posOffset>-3810</wp:posOffset>
              </wp:positionH>
              <wp:positionV relativeFrom="paragraph">
                <wp:posOffset>-311150</wp:posOffset>
              </wp:positionV>
              <wp:extent cx="1338580" cy="990600"/>
              <wp:effectExtent l="0" t="0" r="0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8580" cy="990600"/>
                        <a:chOff x="0" y="0"/>
                        <a:chExt cx="1338580" cy="990600"/>
                      </a:xfrm>
                    </wpg:grpSpPr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580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66675" y="74295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8333" w14:textId="77777777" w:rsidR="00E121BA" w:rsidRPr="00E121BA" w:rsidRDefault="00E121BA" w:rsidP="00E121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121BA">
                              <w:rPr>
                                <w:b/>
                                <w:color w:val="1F497D" w:themeColor="text2"/>
                              </w:rPr>
                              <w:t>Группа НЛМК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86FC00" id="Группа 6" o:spid="_x0000_s1027" style="position:absolute;margin-left:-.3pt;margin-top:-24.5pt;width:105.4pt;height:78pt;z-index:251671552;mso-height-relative:margin" coordsize="13385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8" type="#_x0000_t75" style="position:absolute;width:133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66;top:7429;width:1209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0D18333" w14:textId="77777777" w:rsidR="00E121BA" w:rsidRPr="00E121BA" w:rsidRDefault="00E121BA" w:rsidP="00E121B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E121BA">
                        <w:rPr>
                          <w:b/>
                          <w:color w:val="1F497D" w:themeColor="text2"/>
                        </w:rPr>
                        <w:t>Группа НЛМК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32F00E" w14:textId="77777777" w:rsidR="00E121BA" w:rsidRDefault="00E121BA" w:rsidP="00D84F2D">
    <w:pPr>
      <w:pStyle w:val="a7"/>
    </w:pPr>
  </w:p>
  <w:p w14:paraId="62B1F75E" w14:textId="77777777" w:rsidR="00E121BA" w:rsidRDefault="00E121BA" w:rsidP="00D84F2D">
    <w:pPr>
      <w:pStyle w:val="a7"/>
    </w:pPr>
  </w:p>
  <w:p w14:paraId="2E6CBF41" w14:textId="77777777" w:rsidR="00E121BA" w:rsidRDefault="002C506C" w:rsidP="00E121B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3DF8F8" wp14:editId="33850827">
              <wp:simplePos x="0" y="0"/>
              <wp:positionH relativeFrom="column">
                <wp:posOffset>1393825</wp:posOffset>
              </wp:positionH>
              <wp:positionV relativeFrom="paragraph">
                <wp:posOffset>146050</wp:posOffset>
              </wp:positionV>
              <wp:extent cx="4391660" cy="414020"/>
              <wp:effectExtent l="0" t="0" r="8890" b="508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118A9" w14:textId="77777777" w:rsidR="00730BC7" w:rsidRPr="00683B02" w:rsidRDefault="00730BC7" w:rsidP="00891BBB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DF8F8" id="_x0000_s1030" type="#_x0000_t202" style="position:absolute;margin-left:109.75pt;margin-top:11.5pt;width:345.8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" stroked="f">
              <v:textbox>
                <w:txbxContent>
                  <w:p w14:paraId="1CF118A9" w14:textId="77777777" w:rsidR="00730BC7" w:rsidRPr="00683B02" w:rsidRDefault="00730BC7" w:rsidP="00891BBB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22122"/>
    <w:multiLevelType w:val="hybridMultilevel"/>
    <w:tmpl w:val="BBB833A4"/>
    <w:lvl w:ilvl="0" w:tplc="4E1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F17632"/>
    <w:multiLevelType w:val="hybridMultilevel"/>
    <w:tmpl w:val="E6E0D458"/>
    <w:lvl w:ilvl="0" w:tplc="61A2F4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614F36"/>
    <w:multiLevelType w:val="hybridMultilevel"/>
    <w:tmpl w:val="13B8EE2C"/>
    <w:lvl w:ilvl="0" w:tplc="4E1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3438C"/>
    <w:multiLevelType w:val="hybridMultilevel"/>
    <w:tmpl w:val="E11E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80E26"/>
    <w:multiLevelType w:val="multilevel"/>
    <w:tmpl w:val="284A11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2"/>
        </w:tabs>
        <w:ind w:left="301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F9549D2"/>
    <w:multiLevelType w:val="hybridMultilevel"/>
    <w:tmpl w:val="AC8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7CFB"/>
    <w:multiLevelType w:val="multilevel"/>
    <w:tmpl w:val="0419001F"/>
    <w:numStyleLink w:val="1"/>
  </w:abstractNum>
  <w:abstractNum w:abstractNumId="11" w15:restartNumberingAfterBreak="0">
    <w:nsid w:val="22985E5F"/>
    <w:multiLevelType w:val="hybridMultilevel"/>
    <w:tmpl w:val="39B2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4FC"/>
    <w:multiLevelType w:val="multilevel"/>
    <w:tmpl w:val="A79EF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B76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ED075B"/>
    <w:multiLevelType w:val="multilevel"/>
    <w:tmpl w:val="92207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0B7C28"/>
    <w:multiLevelType w:val="hybridMultilevel"/>
    <w:tmpl w:val="EDA8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1313"/>
    <w:multiLevelType w:val="multilevel"/>
    <w:tmpl w:val="140C7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94"/>
        </w:tabs>
        <w:ind w:left="1594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12"/>
        </w:tabs>
        <w:ind w:left="301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329839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D30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A6D75"/>
    <w:multiLevelType w:val="hybridMultilevel"/>
    <w:tmpl w:val="EA9C27DA"/>
    <w:lvl w:ilvl="0" w:tplc="632C1DB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276DF"/>
    <w:multiLevelType w:val="hybridMultilevel"/>
    <w:tmpl w:val="460EF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960D21"/>
    <w:multiLevelType w:val="hybridMultilevel"/>
    <w:tmpl w:val="44389CFC"/>
    <w:lvl w:ilvl="0" w:tplc="20A00CDE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2298"/>
    <w:multiLevelType w:val="hybridMultilevel"/>
    <w:tmpl w:val="9DBA78F6"/>
    <w:lvl w:ilvl="0" w:tplc="E85257E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641F9"/>
    <w:multiLevelType w:val="hybridMultilevel"/>
    <w:tmpl w:val="51C2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2A8CA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7B27"/>
    <w:multiLevelType w:val="multilevel"/>
    <w:tmpl w:val="0419001F"/>
    <w:numStyleLink w:val="1"/>
  </w:abstractNum>
  <w:abstractNum w:abstractNumId="25" w15:restartNumberingAfterBreak="0">
    <w:nsid w:val="46975755"/>
    <w:multiLevelType w:val="hybridMultilevel"/>
    <w:tmpl w:val="4CB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6440A3"/>
    <w:multiLevelType w:val="multilevel"/>
    <w:tmpl w:val="DAF0B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4"/>
        </w:tabs>
        <w:ind w:left="1594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12"/>
        </w:tabs>
        <w:ind w:left="301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9123DB1"/>
    <w:multiLevelType w:val="hybridMultilevel"/>
    <w:tmpl w:val="A33A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771C"/>
    <w:multiLevelType w:val="hybridMultilevel"/>
    <w:tmpl w:val="E9D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5D71"/>
    <w:multiLevelType w:val="hybridMultilevel"/>
    <w:tmpl w:val="FFA4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193"/>
    <w:multiLevelType w:val="hybridMultilevel"/>
    <w:tmpl w:val="A07C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C7552"/>
    <w:multiLevelType w:val="multilevel"/>
    <w:tmpl w:val="0960F6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5602B0D"/>
    <w:multiLevelType w:val="hybridMultilevel"/>
    <w:tmpl w:val="94C8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7313"/>
    <w:multiLevelType w:val="hybridMultilevel"/>
    <w:tmpl w:val="F4C00C5C"/>
    <w:lvl w:ilvl="0" w:tplc="2AFED8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F5D40"/>
    <w:multiLevelType w:val="hybridMultilevel"/>
    <w:tmpl w:val="437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17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27"/>
  </w:num>
  <w:num w:numId="18">
    <w:abstractNumId w:val="8"/>
  </w:num>
  <w:num w:numId="19">
    <w:abstractNumId w:val="12"/>
  </w:num>
  <w:num w:numId="20">
    <w:abstractNumId w:val="28"/>
  </w:num>
  <w:num w:numId="21">
    <w:abstractNumId w:val="21"/>
  </w:num>
  <w:num w:numId="22">
    <w:abstractNumId w:val="28"/>
  </w:num>
  <w:num w:numId="23">
    <w:abstractNumId w:val="21"/>
  </w:num>
  <w:num w:numId="24">
    <w:abstractNumId w:val="11"/>
  </w:num>
  <w:num w:numId="25">
    <w:abstractNumId w:val="34"/>
  </w:num>
  <w:num w:numId="26">
    <w:abstractNumId w:val="36"/>
  </w:num>
  <w:num w:numId="27">
    <w:abstractNumId w:val="19"/>
  </w:num>
  <w:num w:numId="28">
    <w:abstractNumId w:val="29"/>
  </w:num>
  <w:num w:numId="29">
    <w:abstractNumId w:val="14"/>
  </w:num>
  <w:num w:numId="30">
    <w:abstractNumId w:val="38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</w:num>
  <w:num w:numId="36">
    <w:abstractNumId w:val="9"/>
  </w:num>
  <w:num w:numId="37">
    <w:abstractNumId w:val="33"/>
  </w:num>
  <w:num w:numId="38">
    <w:abstractNumId w:val="3"/>
  </w:num>
  <w:num w:numId="39">
    <w:abstractNumId w:val="22"/>
  </w:num>
  <w:num w:numId="40">
    <w:abstractNumId w:val="32"/>
  </w:num>
  <w:num w:numId="41">
    <w:abstractNumId w:val="23"/>
  </w:num>
  <w:num w:numId="42">
    <w:abstractNumId w:val="35"/>
  </w:num>
  <w:num w:numId="43">
    <w:abstractNumId w:val="20"/>
  </w:num>
  <w:num w:numId="44">
    <w:abstractNumId w:val="3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реляев Антон Александрович">
    <w15:presenceInfo w15:providerId="None" w15:userId="Стреляев Антон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5AED"/>
    <w:rsid w:val="00005F1F"/>
    <w:rsid w:val="0001555E"/>
    <w:rsid w:val="00024428"/>
    <w:rsid w:val="00024D58"/>
    <w:rsid w:val="000476B3"/>
    <w:rsid w:val="00053E6F"/>
    <w:rsid w:val="00067CA3"/>
    <w:rsid w:val="000812C5"/>
    <w:rsid w:val="00087286"/>
    <w:rsid w:val="00093736"/>
    <w:rsid w:val="000A241F"/>
    <w:rsid w:val="000A4DE0"/>
    <w:rsid w:val="000B0347"/>
    <w:rsid w:val="000B3666"/>
    <w:rsid w:val="000C4775"/>
    <w:rsid w:val="000C604D"/>
    <w:rsid w:val="000F6E2F"/>
    <w:rsid w:val="00102B9D"/>
    <w:rsid w:val="0010674E"/>
    <w:rsid w:val="001318A7"/>
    <w:rsid w:val="001352CF"/>
    <w:rsid w:val="00135B28"/>
    <w:rsid w:val="00140FA0"/>
    <w:rsid w:val="00155163"/>
    <w:rsid w:val="0015532E"/>
    <w:rsid w:val="00190890"/>
    <w:rsid w:val="001A2A3A"/>
    <w:rsid w:val="001A6D99"/>
    <w:rsid w:val="001C6C40"/>
    <w:rsid w:val="001D3AA5"/>
    <w:rsid w:val="001E165D"/>
    <w:rsid w:val="001E52DF"/>
    <w:rsid w:val="00205FA9"/>
    <w:rsid w:val="00222395"/>
    <w:rsid w:val="00232F4D"/>
    <w:rsid w:val="0023340B"/>
    <w:rsid w:val="002355D4"/>
    <w:rsid w:val="00237DF2"/>
    <w:rsid w:val="0026789A"/>
    <w:rsid w:val="00276211"/>
    <w:rsid w:val="002B55E6"/>
    <w:rsid w:val="002B564D"/>
    <w:rsid w:val="002C016C"/>
    <w:rsid w:val="002C04C7"/>
    <w:rsid w:val="002C506C"/>
    <w:rsid w:val="002E1119"/>
    <w:rsid w:val="002F0D13"/>
    <w:rsid w:val="00306DFE"/>
    <w:rsid w:val="003204CD"/>
    <w:rsid w:val="00335311"/>
    <w:rsid w:val="0035116E"/>
    <w:rsid w:val="00353101"/>
    <w:rsid w:val="00357BFD"/>
    <w:rsid w:val="003612B3"/>
    <w:rsid w:val="0037444A"/>
    <w:rsid w:val="00382191"/>
    <w:rsid w:val="00383F8B"/>
    <w:rsid w:val="00397C6C"/>
    <w:rsid w:val="003E4937"/>
    <w:rsid w:val="003E5F2E"/>
    <w:rsid w:val="0040697E"/>
    <w:rsid w:val="004201BF"/>
    <w:rsid w:val="00424F58"/>
    <w:rsid w:val="004416B5"/>
    <w:rsid w:val="00443B77"/>
    <w:rsid w:val="0045450E"/>
    <w:rsid w:val="00484738"/>
    <w:rsid w:val="00484E04"/>
    <w:rsid w:val="00495445"/>
    <w:rsid w:val="004A5356"/>
    <w:rsid w:val="004C124D"/>
    <w:rsid w:val="004C3768"/>
    <w:rsid w:val="004D29ED"/>
    <w:rsid w:val="004D50D5"/>
    <w:rsid w:val="004D7CFE"/>
    <w:rsid w:val="004E18EB"/>
    <w:rsid w:val="004E25D3"/>
    <w:rsid w:val="005100DD"/>
    <w:rsid w:val="00515494"/>
    <w:rsid w:val="00524728"/>
    <w:rsid w:val="0053319D"/>
    <w:rsid w:val="005519FD"/>
    <w:rsid w:val="005528B4"/>
    <w:rsid w:val="005751B8"/>
    <w:rsid w:val="00582E8F"/>
    <w:rsid w:val="00586A2C"/>
    <w:rsid w:val="00590676"/>
    <w:rsid w:val="00595086"/>
    <w:rsid w:val="005A537A"/>
    <w:rsid w:val="005B1237"/>
    <w:rsid w:val="005B2237"/>
    <w:rsid w:val="005B41C1"/>
    <w:rsid w:val="005B4E03"/>
    <w:rsid w:val="005B5F6A"/>
    <w:rsid w:val="005C3321"/>
    <w:rsid w:val="005C5746"/>
    <w:rsid w:val="005D0249"/>
    <w:rsid w:val="005F5FC9"/>
    <w:rsid w:val="00610674"/>
    <w:rsid w:val="00613E32"/>
    <w:rsid w:val="006141C8"/>
    <w:rsid w:val="00616007"/>
    <w:rsid w:val="006262CB"/>
    <w:rsid w:val="00630F08"/>
    <w:rsid w:val="0063506F"/>
    <w:rsid w:val="00641815"/>
    <w:rsid w:val="00652343"/>
    <w:rsid w:val="00653796"/>
    <w:rsid w:val="00655568"/>
    <w:rsid w:val="00667898"/>
    <w:rsid w:val="0068007E"/>
    <w:rsid w:val="006B1B09"/>
    <w:rsid w:val="006B4187"/>
    <w:rsid w:val="006B73A1"/>
    <w:rsid w:val="006C0529"/>
    <w:rsid w:val="006C0B8A"/>
    <w:rsid w:val="006C1FB1"/>
    <w:rsid w:val="006D1073"/>
    <w:rsid w:val="006D339C"/>
    <w:rsid w:val="006D6A10"/>
    <w:rsid w:val="006F4A1F"/>
    <w:rsid w:val="006F7513"/>
    <w:rsid w:val="00722194"/>
    <w:rsid w:val="007267BB"/>
    <w:rsid w:val="00730BC7"/>
    <w:rsid w:val="007374B2"/>
    <w:rsid w:val="00753119"/>
    <w:rsid w:val="007661D6"/>
    <w:rsid w:val="00766C99"/>
    <w:rsid w:val="007751E8"/>
    <w:rsid w:val="007816C2"/>
    <w:rsid w:val="00791414"/>
    <w:rsid w:val="00791D30"/>
    <w:rsid w:val="007A2F25"/>
    <w:rsid w:val="007A7EDF"/>
    <w:rsid w:val="007C40EC"/>
    <w:rsid w:val="007D3FFB"/>
    <w:rsid w:val="007E31C6"/>
    <w:rsid w:val="007F2319"/>
    <w:rsid w:val="007F518B"/>
    <w:rsid w:val="007F56DA"/>
    <w:rsid w:val="007F65E6"/>
    <w:rsid w:val="0080579A"/>
    <w:rsid w:val="008150FA"/>
    <w:rsid w:val="008244FB"/>
    <w:rsid w:val="00832CAB"/>
    <w:rsid w:val="008517D4"/>
    <w:rsid w:val="00874D7C"/>
    <w:rsid w:val="00880896"/>
    <w:rsid w:val="00880BF6"/>
    <w:rsid w:val="00891BBB"/>
    <w:rsid w:val="00897B39"/>
    <w:rsid w:val="008A164B"/>
    <w:rsid w:val="008A40AD"/>
    <w:rsid w:val="008B2114"/>
    <w:rsid w:val="008D0A3D"/>
    <w:rsid w:val="008E0919"/>
    <w:rsid w:val="008E418A"/>
    <w:rsid w:val="00912A08"/>
    <w:rsid w:val="00916AB9"/>
    <w:rsid w:val="00930725"/>
    <w:rsid w:val="00952694"/>
    <w:rsid w:val="00961C5E"/>
    <w:rsid w:val="00966459"/>
    <w:rsid w:val="009704A3"/>
    <w:rsid w:val="00972DC8"/>
    <w:rsid w:val="00976DFF"/>
    <w:rsid w:val="00981E60"/>
    <w:rsid w:val="00992757"/>
    <w:rsid w:val="009A0C55"/>
    <w:rsid w:val="009A381B"/>
    <w:rsid w:val="009A6635"/>
    <w:rsid w:val="009F2938"/>
    <w:rsid w:val="00A06C32"/>
    <w:rsid w:val="00A11E65"/>
    <w:rsid w:val="00A21FD8"/>
    <w:rsid w:val="00A26347"/>
    <w:rsid w:val="00A3182F"/>
    <w:rsid w:val="00A42AE5"/>
    <w:rsid w:val="00A47A93"/>
    <w:rsid w:val="00A541CA"/>
    <w:rsid w:val="00A604FF"/>
    <w:rsid w:val="00A60EFD"/>
    <w:rsid w:val="00A67F5D"/>
    <w:rsid w:val="00A73700"/>
    <w:rsid w:val="00A75997"/>
    <w:rsid w:val="00A83CD1"/>
    <w:rsid w:val="00A92906"/>
    <w:rsid w:val="00AE1109"/>
    <w:rsid w:val="00B00C4D"/>
    <w:rsid w:val="00B0609B"/>
    <w:rsid w:val="00B268BE"/>
    <w:rsid w:val="00B303CD"/>
    <w:rsid w:val="00B35B22"/>
    <w:rsid w:val="00B37101"/>
    <w:rsid w:val="00B47EDB"/>
    <w:rsid w:val="00B52573"/>
    <w:rsid w:val="00B54D14"/>
    <w:rsid w:val="00B55150"/>
    <w:rsid w:val="00B573AD"/>
    <w:rsid w:val="00B604CA"/>
    <w:rsid w:val="00B701A1"/>
    <w:rsid w:val="00B815FE"/>
    <w:rsid w:val="00B958ED"/>
    <w:rsid w:val="00BA3B5F"/>
    <w:rsid w:val="00BA772A"/>
    <w:rsid w:val="00BC68AC"/>
    <w:rsid w:val="00BE7340"/>
    <w:rsid w:val="00BF2C8C"/>
    <w:rsid w:val="00C075E5"/>
    <w:rsid w:val="00C2014E"/>
    <w:rsid w:val="00C257C7"/>
    <w:rsid w:val="00C36526"/>
    <w:rsid w:val="00C44D4F"/>
    <w:rsid w:val="00C45187"/>
    <w:rsid w:val="00C460D9"/>
    <w:rsid w:val="00C46B15"/>
    <w:rsid w:val="00C52256"/>
    <w:rsid w:val="00C61B5A"/>
    <w:rsid w:val="00CA32BD"/>
    <w:rsid w:val="00CB1E94"/>
    <w:rsid w:val="00CB435B"/>
    <w:rsid w:val="00CD6754"/>
    <w:rsid w:val="00CE2528"/>
    <w:rsid w:val="00CE38E6"/>
    <w:rsid w:val="00CE6881"/>
    <w:rsid w:val="00D00A20"/>
    <w:rsid w:val="00D076BA"/>
    <w:rsid w:val="00D0788D"/>
    <w:rsid w:val="00D07C21"/>
    <w:rsid w:val="00D106D4"/>
    <w:rsid w:val="00D10E9E"/>
    <w:rsid w:val="00D17FB8"/>
    <w:rsid w:val="00D22DC2"/>
    <w:rsid w:val="00D22ED2"/>
    <w:rsid w:val="00D23444"/>
    <w:rsid w:val="00D269B0"/>
    <w:rsid w:val="00D445A1"/>
    <w:rsid w:val="00D54122"/>
    <w:rsid w:val="00D71908"/>
    <w:rsid w:val="00D71C69"/>
    <w:rsid w:val="00D73A78"/>
    <w:rsid w:val="00D7526F"/>
    <w:rsid w:val="00D80F24"/>
    <w:rsid w:val="00D84F2D"/>
    <w:rsid w:val="00D9738A"/>
    <w:rsid w:val="00DA3D6F"/>
    <w:rsid w:val="00DB5F08"/>
    <w:rsid w:val="00DC352C"/>
    <w:rsid w:val="00DC6D22"/>
    <w:rsid w:val="00DD01BC"/>
    <w:rsid w:val="00DE09AC"/>
    <w:rsid w:val="00DF28B4"/>
    <w:rsid w:val="00DF36A2"/>
    <w:rsid w:val="00E121BA"/>
    <w:rsid w:val="00E358CE"/>
    <w:rsid w:val="00E45E8A"/>
    <w:rsid w:val="00E52229"/>
    <w:rsid w:val="00E6005E"/>
    <w:rsid w:val="00E61AF4"/>
    <w:rsid w:val="00E62A89"/>
    <w:rsid w:val="00E840E3"/>
    <w:rsid w:val="00E92A48"/>
    <w:rsid w:val="00E97FA8"/>
    <w:rsid w:val="00EA4ABA"/>
    <w:rsid w:val="00EC499D"/>
    <w:rsid w:val="00EC60B0"/>
    <w:rsid w:val="00ED2230"/>
    <w:rsid w:val="00EE5D0B"/>
    <w:rsid w:val="00EF4F74"/>
    <w:rsid w:val="00F019EE"/>
    <w:rsid w:val="00F112AD"/>
    <w:rsid w:val="00F2205C"/>
    <w:rsid w:val="00F220EA"/>
    <w:rsid w:val="00F23B7D"/>
    <w:rsid w:val="00F27468"/>
    <w:rsid w:val="00F31F24"/>
    <w:rsid w:val="00F357D3"/>
    <w:rsid w:val="00F35CA7"/>
    <w:rsid w:val="00F43705"/>
    <w:rsid w:val="00F6414D"/>
    <w:rsid w:val="00F70EF5"/>
    <w:rsid w:val="00FA0DF7"/>
    <w:rsid w:val="00FA26AE"/>
    <w:rsid w:val="00FA3EA1"/>
    <w:rsid w:val="00FA52A7"/>
    <w:rsid w:val="00FA6C66"/>
    <w:rsid w:val="00FB4C72"/>
    <w:rsid w:val="00FC57B1"/>
    <w:rsid w:val="00FE2D4E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CF591"/>
  <w15:docId w15:val="{DC406E3A-603E-4D17-925F-780BCD7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B564D"/>
  </w:style>
  <w:style w:type="paragraph" w:styleId="10">
    <w:name w:val="heading 1"/>
    <w:basedOn w:val="a3"/>
    <w:next w:val="a3"/>
    <w:link w:val="11"/>
    <w:qFormat/>
    <w:rsid w:val="00A7599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5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30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E121BA"/>
    <w:pPr>
      <w:keepNext/>
      <w:tabs>
        <w:tab w:val="right" w:pos="9639"/>
      </w:tabs>
      <w:spacing w:before="120" w:after="12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E121BA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28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3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sid w:val="00A75997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ff2">
    <w:name w:val="Body Text"/>
    <w:basedOn w:val="a3"/>
    <w:link w:val="aff3"/>
    <w:rsid w:val="00A75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3">
    <w:name w:val="Основной текст Знак"/>
    <w:basedOn w:val="a4"/>
    <w:link w:val="aff2"/>
    <w:rsid w:val="00A75997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3"/>
    <w:link w:val="20"/>
    <w:uiPriority w:val="99"/>
    <w:semiHidden/>
    <w:unhideWhenUsed/>
    <w:rsid w:val="00B815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4"/>
    <w:link w:val="2"/>
    <w:uiPriority w:val="99"/>
    <w:semiHidden/>
    <w:rsid w:val="00B815FE"/>
  </w:style>
  <w:style w:type="character" w:styleId="aff4">
    <w:name w:val="Hyperlink"/>
    <w:basedOn w:val="a4"/>
    <w:uiPriority w:val="99"/>
    <w:unhideWhenUsed/>
    <w:rsid w:val="00FA3EA1"/>
    <w:rPr>
      <w:color w:val="0563C1"/>
      <w:u w:val="single"/>
    </w:rPr>
  </w:style>
  <w:style w:type="character" w:styleId="aff5">
    <w:name w:val="annotation reference"/>
    <w:basedOn w:val="a4"/>
    <w:uiPriority w:val="99"/>
    <w:semiHidden/>
    <w:unhideWhenUsed/>
    <w:rsid w:val="00D445A1"/>
    <w:rPr>
      <w:sz w:val="16"/>
      <w:szCs w:val="16"/>
    </w:rPr>
  </w:style>
  <w:style w:type="paragraph" w:styleId="aff6">
    <w:name w:val="annotation text"/>
    <w:basedOn w:val="a3"/>
    <w:link w:val="aff7"/>
    <w:uiPriority w:val="99"/>
    <w:unhideWhenUsed/>
    <w:rsid w:val="00D445A1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4"/>
    <w:link w:val="aff6"/>
    <w:uiPriority w:val="99"/>
    <w:rsid w:val="00D445A1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445A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445A1"/>
    <w:rPr>
      <w:b/>
      <w:bCs/>
      <w:sz w:val="20"/>
      <w:szCs w:val="20"/>
    </w:rPr>
  </w:style>
  <w:style w:type="paragraph" w:styleId="affa">
    <w:name w:val="Revision"/>
    <w:hidden/>
    <w:uiPriority w:val="99"/>
    <w:semiHidden/>
    <w:rsid w:val="00D445A1"/>
    <w:pPr>
      <w:spacing w:after="0" w:line="240" w:lineRule="auto"/>
    </w:pPr>
  </w:style>
  <w:style w:type="paragraph" w:customStyle="1" w:styleId="caaieiaie1">
    <w:name w:val="caaieiaie 1"/>
    <w:rsid w:val="00C460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b">
    <w:name w:val="No Spacing"/>
    <w:uiPriority w:val="1"/>
    <w:qFormat/>
    <w:rsid w:val="0063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V_enddate xmlns="6313e2e8-75ef-4e78-bc9d-aee50e075259" xsi:nil="true"/>
    <_x041f__x0440__x0435__x0434__x043f__x0440__x0438__x044f__x0442__x0438__x0435__ xmlns="d3730903-96ff-4a74-821f-75b6e66aac7a">Общегрупповой</_x041f__x0440__x0435__x0434__x043f__x0440__x0438__x044f__x0442__x0438__x0435__>
    <_x041e__x043f__x0438__x0441__x0430__x043d__x0438__x0435_ xmlns="http://schemas.microsoft.com/sharepoint.v3" xsi:nil="true"/>
    <DPV_startdate xmlns="6313e2e8-75ef-4e78-bc9d-aee50e075259">2019-12-03T21:00:00+00:00</DPV_startdate>
    <a26c91bb1bb844448829a5ba0a016b04 xmlns="d3730903-96ff-4a74-821f-75b6e66aac7a">
      <Terms xmlns="http://schemas.microsoft.com/office/infopath/2007/PartnerControls"/>
    </a26c91bb1bb844448829a5ba0a016b04>
    <TaxCatchAll xmlns="6313e2e8-75ef-4e78-bc9d-aee50e075259"/>
    <DPV_author xmlns="6313e2e8-75ef-4e78-bc9d-aee50e075259">
      <UserInfo>
        <DisplayName/>
        <AccountId xsi:nil="true"/>
        <AccountType/>
      </UserInfo>
    </DPV_author>
    <RoutingRuleDescription xmlns="http://schemas.microsoft.com/sharepoint/v3" xsi:nil="true"/>
    <DPV_doctype xmlns="6313e2e8-75ef-4e78-bc9d-aee50e075259" xsi:nil="true"/>
    <DPV_isacting xmlns="6313e2e8-75ef-4e78-bc9d-aee50e075259">Да</DPV_isact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DA33C6276D94DB20A5230F65A7074" ma:contentTypeVersion="21" ma:contentTypeDescription="Создание документа." ma:contentTypeScope="" ma:versionID="90c87c8b54ed5068fc5a427914d7675c">
  <xsd:schema xmlns:xsd="http://www.w3.org/2001/XMLSchema" xmlns:xs="http://www.w3.org/2001/XMLSchema" xmlns:p="http://schemas.microsoft.com/office/2006/metadata/properties" xmlns:ns1="http://schemas.microsoft.com/sharepoint/v3" xmlns:ns2="6313e2e8-75ef-4e78-bc9d-aee50e075259" xmlns:ns3="d3730903-96ff-4a74-821f-75b6e66aac7a" xmlns:ns4="http://schemas.microsoft.com/sharepoint.v3" targetNamespace="http://schemas.microsoft.com/office/2006/metadata/properties" ma:root="true" ma:fieldsID="0b1d274d4bad1e0fbf4c642937dd8184" ns1:_="" ns2:_="" ns3:_="" ns4:_="">
    <xsd:import namespace="http://schemas.microsoft.com/sharepoint/v3"/>
    <xsd:import namespace="6313e2e8-75ef-4e78-bc9d-aee50e075259"/>
    <xsd:import namespace="d3730903-96ff-4a74-821f-75b6e66aac7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DPV_doctype" minOccurs="0"/>
                <xsd:element ref="ns2:DPV_startdate" minOccurs="0"/>
                <xsd:element ref="ns2:DPV_enddate" minOccurs="0"/>
                <xsd:element ref="ns2:DPV_isacting" minOccurs="0"/>
                <xsd:element ref="ns2:DPV_author" minOccurs="0"/>
                <xsd:element ref="ns3:a26c91bb1bb844448829a5ba0a016b04" minOccurs="0"/>
                <xsd:element ref="ns3:_x041f__x0440__x0435__x0434__x043f__x0440__x0438__x044f__x0442__x0438__x0435__" minOccurs="0"/>
                <xsd:element ref="ns4:_x041e__x043f__x0438__x0441__x0430__x043d__x0438__x0435_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8" nillable="true" ma:displayName="Описание" ma:hidden="true" ma:internalName="_x041e__x043f__x0438__x0441__x0430__x043d__x0438__x0435_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e2e8-75ef-4e78-bc9d-aee50e0752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c2c8b98-21c9-41f8-bc51-2b81f45196f9}" ma:internalName="TaxCatchAll" ma:showField="CatchAllData" ma:web="6313e2e8-75ef-4e78-bc9d-aee50e075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V_doctype" ma:index="9" nillable="true" ma:displayName="Вид договора" ma:format="Dropdown" ma:internalName="DPV_doctype">
      <xsd:simpleType>
        <xsd:restriction base="dms:Choice">
          <xsd:enumeration value="Аренда"/>
          <xsd:enumeration value="Иные соглашения и оговорки"/>
          <xsd:enumeration value="Закупка"/>
          <xsd:enumeration value="Подряд"/>
          <xsd:enumeration value="Поставка"/>
          <xsd:enumeration value="Услуги"/>
        </xsd:restriction>
      </xsd:simpleType>
    </xsd:element>
    <xsd:element name="DPV_startdate" ma:index="10" nillable="true" ma:displayName="Дата начала действия" ma:format="DateOnly" ma:internalName="DPV_startdate">
      <xsd:simpleType>
        <xsd:restriction base="dms:DateTime"/>
      </xsd:simpleType>
    </xsd:element>
    <xsd:element name="DPV_enddate" ma:index="11" nillable="true" ma:displayName="Дата окончания действия" ma:format="DateOnly" ma:internalName="DPV_enddate">
      <xsd:simpleType>
        <xsd:restriction base="dms:DateTime"/>
      </xsd:simpleType>
    </xsd:element>
    <xsd:element name="DPV_isacting" ma:index="12" nillable="true" ma:displayName="Действует" ma:format="Dropdown" ma:internalName="DPV_isacting">
      <xsd:simpleType>
        <xsd:restriction base="dms:Choice">
          <xsd:enumeration value="Да"/>
          <xsd:enumeration value="Нет"/>
        </xsd:restriction>
      </xsd:simpleType>
    </xsd:element>
    <xsd:element name="DPV_author" ma:index="13" nillable="true" ma:displayName="Разработал" ma:list="UserInfo" ma:SharePointGroup="0" ma:internalName="DPV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0903-96ff-4a74-821f-75b6e66aac7a" elementFormDefault="qualified">
    <xsd:import namespace="http://schemas.microsoft.com/office/2006/documentManagement/types"/>
    <xsd:import namespace="http://schemas.microsoft.com/office/infopath/2007/PartnerControls"/>
    <xsd:element name="a26c91bb1bb844448829a5ba0a016b04" ma:index="15" nillable="true" ma:taxonomy="true" ma:internalName="a26c91bb1bb844448829a5ba0a016b04" ma:taxonomyFieldName="_x041f__x0440__x0438__x043a__x0430__x0437__x044b_" ma:displayName="Приказы" ma:default="" ma:fieldId="{a26c91bb-1bb8-4444-8829-a5ba0a016b04}" ma:sspId="9d0fcba1-8f00-4182-b0cf-0aa056b4a4ce" ma:termSetId="0eba4326-c2aa-4ace-b03a-1f2332987f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41f__x0440__x0435__x0434__x043f__x0440__x0438__x044f__x0442__x0438__x0435__" ma:index="16" nillable="true" ma:displayName="Предприятие" ma:default="Общегрупповой" ma:format="Dropdown" ma:internalName="_x041f__x0440__x0435__x0434__x043f__x0440__x0438__x044f__x0442__x0438__x0435__">
      <xsd:simpleType>
        <xsd:union memberTypes="dms:Text">
          <xsd:simpleType>
            <xsd:restriction base="dms:Choice">
              <xsd:enumeration value="Общегрупповой"/>
              <xsd:enumeration value="ПАО &quot;НЛМК&quot;"/>
              <xsd:enumeration value="ОАО &quot;СГОК&quot;"/>
              <xsd:enumeration value="ОАО &quot;Алтай-Кокс&quot;"/>
              <xsd:enumeration value="ОАО &quot;Доломит&quot;"/>
              <xsd:enumeration value="ОАО &quot;СТАГДОК&quot;"/>
              <xsd:enumeration value="ООО &quot;СМТ-НЛМК&quot;"/>
              <xsd:enumeration value="ООО &quot;Торговый дом НЛМК&quot;"/>
              <xsd:enumeration value="ООО &quot;НЛМК-Информационные технологии&quot;"/>
              <xsd:enumeration value="ООО &quot;НЛМК-Учетный центр&quot;"/>
              <xsd:enumeration value="АО &quot;НЛМК-Инжиниринг&quot;"/>
              <xsd:enumeration value="ООО &quot;НЛМК-Связь&quot;"/>
              <xsd:enumeration value="БФ &quot;Забота, Помощь, Милосердие&quot;"/>
              <xsd:enumeration value="ЗАО &quot;Вторчермет&quot;"/>
              <xsd:enumeration value="ЗАО &quot;Курганское областное предприятие &quot;Втормет&quot;"/>
              <xsd:enumeration value="ЗАО &quot;МаксиТехГаз&quot;"/>
              <xsd:enumeration value="ЗАО &quot;Пермвтормет&quot;"/>
              <xsd:enumeration value="ЗАО &quot;ПО &quot;Уралметаллургстрой&quot;"/>
              <xsd:enumeration value="ЗАО &quot;ПСП &quot;Стройпроект-М&quot;"/>
              <xsd:enumeration value="ЗАО &quot;Свердлвтормет&quot;"/>
              <xsd:enumeration value="ЗАО &quot;Тюменьвтормет&quot;"/>
              <xsd:enumeration value="ЗАО &quot;Уралвторчермет&quot;"/>
              <xsd:enumeration value="ООО &quot;Уралвторчермет&quot;"/>
              <xsd:enumeration value="ЗАО СЦМ &quot;Макси&quot;"/>
              <xsd:enumeration value="ОАО &quot;ВИЗ&quot;"/>
              <xsd:enumeration value="ОАО &quot;Втормет&quot; (Томск)"/>
              <xsd:enumeration value="ОАО &quot;Макси-Групп&quot;"/>
              <xsd:enumeration value="ОАО &quot;Металлургический холдинг&quot;"/>
              <xsd:enumeration value="ОАО &quot;НЛМК&quot;"/>
              <xsd:enumeration value="ОАО &quot;НСММЗ&quot;"/>
              <xsd:enumeration value="ОАО &quot;Пензавтормет&quot;"/>
              <xsd:enumeration value="ОАО &quot;Удмуртвтормет&quot;"/>
              <xsd:enumeration value="ОАО &quot;Чувашвтормет&quot;"/>
              <xsd:enumeration value="ОАО ИК &quot;Макси&quot;"/>
              <xsd:enumeration value="ОАО институт &quot;УралНИИАС&quot;"/>
              <xsd:enumeration value="ООО &quot;ВИЗ - Сталь&quot;"/>
              <xsd:enumeration value="ООО &quot;ВМИ РГ&quot;"/>
              <xsd:enumeration value="ООО &quot;Вторметалл-М&quot;"/>
              <xsd:enumeration value="ООО &quot;Вторметснаб НЛМК&quot;"/>
              <xsd:enumeration value="ООО &quot;Вторчермет НЛМК Башкортостан&quot;"/>
              <xsd:enumeration value="ООО &quot;Вторчермет НЛМК Волга&quot;"/>
              <xsd:enumeration value="ООО &quot;Вторчермет НЛМК Восток&quot;"/>
              <xsd:enumeration value="ООО &quot;Вторчермет НЛМК Запад&quot;"/>
              <xsd:enumeration value="ООО &quot;Вторчермет НЛМК Западная Сибирь&quot;"/>
              <xsd:enumeration value="ООО &quot;Вторчермет НЛМК Пермь&quot;"/>
              <xsd:enumeration value="ООО &quot;Вторчермет НЛМК Поволжье&quot;"/>
              <xsd:enumeration value="ООО &quot;Вторчермет НЛМК Республика&quot;"/>
              <xsd:enumeration value="ООО &quot;Вторчермет НЛМК Север&quot;"/>
              <xsd:enumeration value="ООО &quot;Вторчермет НЛМК Сибирь&quot;"/>
              <xsd:enumeration value="ООО &quot;Вторчермет НЛМК Урал&quot;"/>
              <xsd:enumeration value="ООО &quot;Вторчермет НЛМК Центр&quot;"/>
              <xsd:enumeration value="ООО &quot;Вторчермет НЛМК Черноземье&quot;"/>
              <xsd:enumeration value="ООО &quot;Вторчермет НЛМК Юг&quot;"/>
              <xsd:enumeration value="ООО &quot;Вторчермет НЛМК&quot;"/>
              <xsd:enumeration value="ООО &quot;Завод &quot;ИнТехРемонт&quot;"/>
              <xsd:enumeration value="ООО &quot;НЛМК - Калуга&quot;"/>
              <xsd:enumeration value="ООО &quot;НЛМК ИТ&quot;"/>
              <xsd:enumeration value="ООО &quot;НЛМК-Метиз&quot;"/>
              <xsd:enumeration value="ООО &quot;НЛМК-Сорт&quot;"/>
              <xsd:enumeration value="ООО &quot;ПО Татвторчермет&quot;"/>
              <xsd:enumeration value="ООО &quot;Регионснаб&quot;"/>
              <xsd:enumeration value="ООО &quot;СЦМ &quot;Макси-Сочи&quot;"/>
              <xsd:enumeration value="ООО &quot;ТД &quot;Уралвторчермет&quot;"/>
              <xsd:enumeration value="ООО &quot;Теплоснабжающая организация&quot;"/>
              <xsd:enumeration value="ООО &quot;УралСнабКомплект&quot;"/>
              <xsd:enumeration value="ООО &quot;Уральская здравница &quot;Нижние Серги&quot;"/>
              <xsd:enumeration value="Учреждение &quot;Демидов-центр&quot;"/>
              <xsd:enumeration value="ЧОП &quot;ВИЗ - Сталь&quot;"/>
              <xsd:enumeration value="ЗАО &quot;Металл-Е&quot;"/>
              <xsd:enumeration value="АО «НЛМК-Урал»"/>
              <xsd:enumeration value="ООО «НЛМК-Урал Сервис»"/>
              <xsd:enumeration value="ООО &quot;Новолипецкая металлобаза&quot;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7" nillable="true" ma:displayName="Описание" ma:hidden="true" ma:internalName="_x041e__x043f__x0438__x0441__x0430__x043d__x0438__x0435_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9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0E8C-73F8-4A48-A0E8-52604B30E283}">
  <ds:schemaRefs>
    <ds:schemaRef ds:uri="6313e2e8-75ef-4e78-bc9d-aee50e0752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d3730903-96ff-4a74-821f-75b6e66aac7a"/>
    <ds:schemaRef ds:uri="http://schemas.openxmlformats.org/package/2006/metadata/core-properties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085D3-12BE-4311-AE38-2BD4B13D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9B7FA-EFD4-46EB-8A24-2712F0B9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3e2e8-75ef-4e78-bc9d-aee50e075259"/>
    <ds:schemaRef ds:uri="d3730903-96ff-4a74-821f-75b6e66aac7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08D04-A3E9-4A8A-AF9A-585B3482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altyn_yv</dc:creator>
  <cp:keywords/>
  <dc:description/>
  <cp:lastModifiedBy>Саунин Денис Викторович</cp:lastModifiedBy>
  <cp:revision>2</cp:revision>
  <cp:lastPrinted>2016-05-27T12:53:00Z</cp:lastPrinted>
  <dcterms:created xsi:type="dcterms:W3CDTF">2021-10-25T11:18:00Z</dcterms:created>
  <dcterms:modified xsi:type="dcterms:W3CDTF">2021-10-25T11:18:00Z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0x0101003BEDA33C6276D94DB20A5230F65A7074</vt:lpwstr>
  </property>
  <property fmtid="{D5CDD505-2E9C-101B-9397-08002B2CF9AE}" pid="3" name="Приказы">
    <vt:lpwstr/>
  </property>
  <property fmtid="{D5CDD505-2E9C-101B-9397-08002B2CF9AE}" pid="4" name="_docset_NoMedatataSyncRequired">
    <vt:lpwstr>False</vt:lpwstr>
  </property>
  <property fmtid="{D5CDD505-2E9C-101B-9397-08002B2CF9AE}" pid="5" name="DPV_FN">
    <vt:lpwstr/>
  </property>
  <property fmtid="{D5CDD505-2E9C-101B-9397-08002B2CF9AE}" pid="6" name="Заметки">
    <vt:lpwstr/>
  </property>
</Properties>
</file>